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5898" w14:textId="350394AE" w:rsidR="00DD41F8" w:rsidRDefault="00DD41F8" w:rsidP="00DD41F8">
      <w:pPr>
        <w:rPr>
          <w:rFonts w:ascii="Calibri" w:hAnsi="Calibri" w:cs="Calibri"/>
          <w:lang w:eastAsia="en-US"/>
        </w:rPr>
      </w:pPr>
      <w:r>
        <w:rPr>
          <w:rFonts w:ascii="Calibri" w:hAnsi="Calibri" w:cs="Calibri"/>
          <w:b/>
          <w:bCs/>
          <w:sz w:val="28"/>
          <w:szCs w:val="28"/>
          <w:lang w:eastAsia="en-US"/>
        </w:rPr>
        <w:t xml:space="preserve">Kære </w:t>
      </w:r>
      <w:r>
        <w:rPr>
          <w:rFonts w:ascii="Calibri" w:hAnsi="Calibri" w:cs="Calibri"/>
          <w:b/>
          <w:bCs/>
          <w:sz w:val="28"/>
          <w:szCs w:val="28"/>
          <w:lang w:eastAsia="en-US"/>
        </w:rPr>
        <w:t>syvsover-fans!</w:t>
      </w:r>
    </w:p>
    <w:p w14:paraId="76928D4B" w14:textId="77777777" w:rsidR="00DD41F8" w:rsidRDefault="00DD41F8" w:rsidP="00DD41F8">
      <w:pPr>
        <w:rPr>
          <w:rFonts w:ascii="Calibri" w:hAnsi="Calibri" w:cs="Calibri"/>
          <w:lang w:eastAsia="en-US"/>
        </w:rPr>
      </w:pPr>
      <w:r>
        <w:rPr>
          <w:rFonts w:ascii="Calibri" w:hAnsi="Calibri" w:cs="Calibri"/>
          <w:lang w:eastAsia="en-US"/>
        </w:rPr>
        <w:t> </w:t>
      </w:r>
    </w:p>
    <w:p w14:paraId="6F435A6C" w14:textId="0389E732" w:rsidR="00DD41F8" w:rsidRDefault="00DD41F8" w:rsidP="00DD41F8">
      <w:pPr>
        <w:rPr>
          <w:rFonts w:ascii="Calibri" w:hAnsi="Calibri" w:cs="Calibri"/>
          <w:lang w:eastAsia="en-US"/>
        </w:rPr>
      </w:pPr>
      <w:r>
        <w:rPr>
          <w:rFonts w:ascii="Calibri" w:hAnsi="Calibri" w:cs="Calibri"/>
          <w:lang w:eastAsia="en-US"/>
        </w:rPr>
        <w:t xml:space="preserve">DN-Køge har i samarbejde med Svenstrup gods, Produktionshøjskolen </w:t>
      </w:r>
      <w:proofErr w:type="spellStart"/>
      <w:r>
        <w:rPr>
          <w:rFonts w:ascii="Calibri" w:hAnsi="Calibri" w:cs="Calibri"/>
          <w:lang w:eastAsia="en-US"/>
        </w:rPr>
        <w:t>Klemmestrupgård</w:t>
      </w:r>
      <w:proofErr w:type="spellEnd"/>
      <w:r>
        <w:rPr>
          <w:rFonts w:ascii="Calibri" w:hAnsi="Calibri" w:cs="Calibri"/>
          <w:lang w:eastAsia="en-US"/>
        </w:rPr>
        <w:t xml:space="preserve"> og Svenstrup Naturskole igangsat et naturbevarende projekt, hvor vi vil forsøge at forbedre forholdene for den stærkt truede syvsover og bilag IV art – hasselmusen</w:t>
      </w:r>
      <w:r>
        <w:rPr>
          <w:rFonts w:ascii="Calibri" w:hAnsi="Calibri" w:cs="Calibri"/>
          <w:lang w:eastAsia="en-US"/>
        </w:rPr>
        <w:t>.</w:t>
      </w:r>
    </w:p>
    <w:p w14:paraId="05F0DBE5" w14:textId="77777777" w:rsidR="00DD41F8" w:rsidRDefault="00DD41F8" w:rsidP="00DD41F8">
      <w:pPr>
        <w:rPr>
          <w:rFonts w:ascii="Calibri" w:hAnsi="Calibri" w:cs="Calibri"/>
          <w:lang w:eastAsia="en-US"/>
        </w:rPr>
      </w:pPr>
      <w:r>
        <w:rPr>
          <w:rFonts w:ascii="Calibri" w:hAnsi="Calibri" w:cs="Calibri"/>
          <w:lang w:eastAsia="en-US"/>
        </w:rPr>
        <w:t> </w:t>
      </w:r>
    </w:p>
    <w:p w14:paraId="0430A102" w14:textId="7442F569" w:rsidR="00DD41F8" w:rsidRDefault="00DD41F8" w:rsidP="00DD41F8">
      <w:pPr>
        <w:rPr>
          <w:rFonts w:ascii="Calibri" w:hAnsi="Calibri" w:cs="Calibri"/>
          <w:lang w:eastAsia="en-US"/>
        </w:rPr>
      </w:pPr>
      <w:r>
        <w:rPr>
          <w:rFonts w:ascii="Calibri" w:hAnsi="Calibri" w:cs="Calibri"/>
          <w:noProof/>
          <w:lang w:eastAsia="en-US"/>
        </w:rPr>
        <w:drawing>
          <wp:inline distT="0" distB="0" distL="0" distR="0" wp14:anchorId="5E47FCFF" wp14:editId="34DCAB4D">
            <wp:extent cx="5368970" cy="3562350"/>
            <wp:effectExtent l="0" t="0" r="3175" b="0"/>
            <wp:docPr id="2" name="Billede 2" descr="Forskere vurderede hasselmusen uddød i Jylland: Nu er 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kere vurderede hasselmusen uddød i Jylland: Nu er den ..."/>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390973" cy="3576949"/>
                    </a:xfrm>
                    <a:prstGeom prst="rect">
                      <a:avLst/>
                    </a:prstGeom>
                    <a:noFill/>
                    <a:ln>
                      <a:noFill/>
                    </a:ln>
                  </pic:spPr>
                </pic:pic>
              </a:graphicData>
            </a:graphic>
          </wp:inline>
        </w:drawing>
      </w:r>
      <w:r>
        <w:rPr>
          <w:rFonts w:ascii="Calibri" w:hAnsi="Calibri" w:cs="Calibri"/>
          <w:lang w:eastAsia="en-US"/>
        </w:rPr>
        <w:t>                        </w:t>
      </w:r>
      <w:r>
        <w:rPr>
          <w:rFonts w:ascii="Calibri" w:hAnsi="Calibri" w:cs="Calibri"/>
          <w:noProof/>
          <w:lang w:eastAsia="en-US"/>
        </w:rPr>
        <w:drawing>
          <wp:inline distT="0" distB="0" distL="0" distR="0" wp14:anchorId="47CDBC39" wp14:editId="27466533">
            <wp:extent cx="5343526" cy="3562350"/>
            <wp:effectExtent l="0" t="0" r="9525" b="0"/>
            <wp:docPr id="3" name="Billede 3" descr="Hasselmusen - Natu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lmusen - Naturam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73280" cy="3582186"/>
                    </a:xfrm>
                    <a:prstGeom prst="rect">
                      <a:avLst/>
                    </a:prstGeom>
                    <a:noFill/>
                    <a:ln>
                      <a:noFill/>
                    </a:ln>
                  </pic:spPr>
                </pic:pic>
              </a:graphicData>
            </a:graphic>
          </wp:inline>
        </w:drawing>
      </w:r>
      <w:r>
        <w:rPr>
          <w:rFonts w:ascii="Calibri" w:hAnsi="Calibri" w:cs="Calibri"/>
          <w:lang w:eastAsia="en-US"/>
        </w:rPr>
        <w:t>                    </w:t>
      </w:r>
      <w:r>
        <w:rPr>
          <w:rFonts w:ascii="Calibri" w:hAnsi="Calibri" w:cs="Calibri"/>
          <w:noProof/>
          <w:lang w:eastAsia="en-US"/>
        </w:rPr>
        <w:t xml:space="preserve">    </w:t>
      </w:r>
    </w:p>
    <w:p w14:paraId="589D81C6" w14:textId="77777777" w:rsidR="00DD41F8" w:rsidRDefault="00DD41F8" w:rsidP="00DD41F8">
      <w:pPr>
        <w:rPr>
          <w:rFonts w:ascii="Calibri" w:hAnsi="Calibri" w:cs="Calibri"/>
          <w:lang w:eastAsia="en-US"/>
        </w:rPr>
      </w:pPr>
      <w:r>
        <w:rPr>
          <w:rFonts w:ascii="Calibri" w:hAnsi="Calibri" w:cs="Calibri"/>
          <w:lang w:eastAsia="en-US"/>
        </w:rPr>
        <w:t> </w:t>
      </w:r>
    </w:p>
    <w:p w14:paraId="2D885DAD" w14:textId="77777777" w:rsidR="00DD41F8" w:rsidRDefault="00DD41F8" w:rsidP="00DD41F8">
      <w:pPr>
        <w:rPr>
          <w:rFonts w:ascii="Calibri" w:hAnsi="Calibri" w:cs="Calibri"/>
          <w:lang w:eastAsia="en-US"/>
        </w:rPr>
      </w:pPr>
      <w:r>
        <w:rPr>
          <w:rFonts w:ascii="Calibri" w:hAnsi="Calibri" w:cs="Calibri"/>
          <w:lang w:eastAsia="en-US"/>
        </w:rPr>
        <w:lastRenderedPageBreak/>
        <w:t xml:space="preserve">Der er det sidste halve år blevet arbejdet hårdt på at skaffe penge, bygge redekasser og plante ideelle fourageringsbuske til de små syvsovere. Nu er tiden så kommet til at de første redekasser skal sættes op i Magleskoven, hvor tidligere </w:t>
      </w:r>
      <w:proofErr w:type="spellStart"/>
      <w:r>
        <w:rPr>
          <w:rFonts w:ascii="Calibri" w:hAnsi="Calibri" w:cs="Calibri"/>
          <w:lang w:eastAsia="en-US"/>
        </w:rPr>
        <w:t>Novana</w:t>
      </w:r>
      <w:proofErr w:type="spellEnd"/>
      <w:r>
        <w:rPr>
          <w:rFonts w:ascii="Calibri" w:hAnsi="Calibri" w:cs="Calibri"/>
          <w:lang w:eastAsia="en-US"/>
        </w:rPr>
        <w:t xml:space="preserve"> undersøgelser har fundet tydelig indikation på at hasselmusene holder til. </w:t>
      </w:r>
    </w:p>
    <w:p w14:paraId="637E7A08" w14:textId="77777777" w:rsidR="00DD41F8" w:rsidRDefault="00DD41F8" w:rsidP="00DD41F8">
      <w:pPr>
        <w:rPr>
          <w:rFonts w:ascii="Calibri" w:hAnsi="Calibri" w:cs="Calibri"/>
          <w:lang w:eastAsia="en-US"/>
        </w:rPr>
      </w:pPr>
      <w:r>
        <w:rPr>
          <w:rFonts w:ascii="Calibri" w:hAnsi="Calibri" w:cs="Calibri"/>
          <w:lang w:eastAsia="en-US"/>
        </w:rPr>
        <w:t> </w:t>
      </w:r>
    </w:p>
    <w:p w14:paraId="061C69FD" w14:textId="77777777" w:rsidR="00DD41F8" w:rsidRDefault="00DD41F8" w:rsidP="00DD41F8">
      <w:pPr>
        <w:rPr>
          <w:rFonts w:ascii="Calibri" w:hAnsi="Calibri" w:cs="Calibri"/>
          <w:lang w:eastAsia="en-US"/>
        </w:rPr>
      </w:pPr>
      <w:r>
        <w:rPr>
          <w:rFonts w:ascii="Calibri" w:hAnsi="Calibri" w:cs="Calibri"/>
          <w:lang w:eastAsia="en-US"/>
        </w:rPr>
        <w:t xml:space="preserve">Denne glædelige nyhed vil vi selvfølgelig gerne dele med borgerne i kommunen og vil derfor invitere til et presseevent. Lidt specielt for dette projekt er, at arten ikke har godt af en ”tivolisering” af levestedet, så det er ikke meningen at alle skal kunne besøge stedet efterfølgende. </w:t>
      </w:r>
    </w:p>
    <w:p w14:paraId="0B1AC3AA" w14:textId="77777777" w:rsidR="00DD41F8" w:rsidRDefault="00DD41F8" w:rsidP="00DD41F8">
      <w:pPr>
        <w:rPr>
          <w:rFonts w:ascii="Calibri" w:hAnsi="Calibri" w:cs="Calibri"/>
          <w:lang w:eastAsia="en-US"/>
        </w:rPr>
      </w:pPr>
      <w:r>
        <w:rPr>
          <w:rFonts w:ascii="Calibri" w:hAnsi="Calibri" w:cs="Calibri"/>
          <w:lang w:eastAsia="en-US"/>
        </w:rPr>
        <w:t> </w:t>
      </w:r>
    </w:p>
    <w:p w14:paraId="1CD0FF71" w14:textId="77777777" w:rsidR="00DD41F8" w:rsidRDefault="00DD41F8" w:rsidP="00DD41F8">
      <w:pPr>
        <w:rPr>
          <w:rFonts w:ascii="Calibri" w:hAnsi="Calibri" w:cs="Calibri"/>
          <w:lang w:eastAsia="en-US"/>
        </w:rPr>
      </w:pPr>
      <w:r>
        <w:rPr>
          <w:rFonts w:ascii="Calibri" w:hAnsi="Calibri" w:cs="Calibri"/>
          <w:lang w:eastAsia="en-US"/>
        </w:rPr>
        <w:t>I vil derfor være en lille specielt udvalgt skare, der bliver inviteret til eventet. Efterfølgende vil det kun være en lille DN-arbejdsgruppe, der de kommende år direkte vil følge udviklingen, registrere individer, tømme redekasserne mv.  Resultaterne af projektet vil selvfølgelig blive offentliggjort årligt på DN Køges Facebook- og hjemmeside, når gruppen i løbet af efteråret har gennemgået indholdet i redekasserne.</w:t>
      </w:r>
    </w:p>
    <w:p w14:paraId="18E44BC0" w14:textId="77777777" w:rsidR="00DD41F8" w:rsidRDefault="00DD41F8" w:rsidP="00DD41F8">
      <w:pPr>
        <w:rPr>
          <w:rFonts w:ascii="Calibri" w:hAnsi="Calibri" w:cs="Calibri"/>
          <w:lang w:eastAsia="en-US"/>
        </w:rPr>
      </w:pPr>
      <w:r>
        <w:rPr>
          <w:rFonts w:ascii="Calibri" w:hAnsi="Calibri" w:cs="Calibri"/>
          <w:lang w:eastAsia="en-US"/>
        </w:rPr>
        <w:t> </w:t>
      </w:r>
    </w:p>
    <w:p w14:paraId="093AB2FC" w14:textId="77777777" w:rsidR="00DD41F8" w:rsidRDefault="00DD41F8" w:rsidP="00DD41F8">
      <w:pPr>
        <w:rPr>
          <w:rFonts w:ascii="Calibri" w:hAnsi="Calibri" w:cs="Calibri"/>
          <w:lang w:eastAsia="en-US"/>
        </w:rPr>
      </w:pPr>
      <w:r>
        <w:rPr>
          <w:rFonts w:ascii="Calibri" w:hAnsi="Calibri" w:cs="Calibri"/>
          <w:lang w:eastAsia="en-US"/>
        </w:rPr>
        <w:t xml:space="preserve">Da I er dem, der træffer beslutninger og arbejder ihærdigt for naturen i kommunen, synes vi, at I skal have muligheden for at deltage i offentliggørelsen af dette spændende projekt. </w:t>
      </w:r>
      <w:r>
        <w:rPr>
          <w:rFonts w:ascii="Segoe UI Emoji" w:hAnsi="Segoe UI Emoji" w:cs="Segoe UI Emoji"/>
          <w:lang w:eastAsia="en-US"/>
        </w:rPr>
        <w:t>😊</w:t>
      </w:r>
      <w:r>
        <w:rPr>
          <w:rFonts w:ascii="Calibri" w:hAnsi="Calibri" w:cs="Calibri"/>
          <w:lang w:eastAsia="en-US"/>
        </w:rPr>
        <w:t xml:space="preserve"> </w:t>
      </w:r>
    </w:p>
    <w:p w14:paraId="2BF123CC" w14:textId="77777777" w:rsidR="00DD41F8" w:rsidRDefault="00DD41F8" w:rsidP="00DD41F8">
      <w:pPr>
        <w:rPr>
          <w:rFonts w:ascii="Calibri" w:hAnsi="Calibri" w:cs="Calibri"/>
          <w:lang w:eastAsia="en-US"/>
        </w:rPr>
      </w:pPr>
      <w:r>
        <w:rPr>
          <w:rFonts w:ascii="Calibri" w:hAnsi="Calibri" w:cs="Calibri"/>
          <w:lang w:eastAsia="en-US"/>
        </w:rPr>
        <w:t> </w:t>
      </w:r>
    </w:p>
    <w:p w14:paraId="5CF71011" w14:textId="77777777" w:rsidR="00DD41F8" w:rsidRDefault="00DD41F8" w:rsidP="00DD41F8">
      <w:pPr>
        <w:jc w:val="center"/>
        <w:rPr>
          <w:rFonts w:ascii="Calibri" w:hAnsi="Calibri" w:cs="Calibri"/>
          <w:lang w:eastAsia="en-US"/>
        </w:rPr>
      </w:pPr>
      <w:r>
        <w:rPr>
          <w:rFonts w:ascii="Calibri" w:hAnsi="Calibri" w:cs="Calibri"/>
          <w:b/>
          <w:bCs/>
          <w:sz w:val="28"/>
          <w:szCs w:val="28"/>
          <w:lang w:eastAsia="en-US"/>
        </w:rPr>
        <w:t xml:space="preserve">Eventet foregår d. 10. november, kl. 9.30-12.30, hvor børnene fra Svenstrup Naturskole sætter nogle af redekasserne op </w:t>
      </w:r>
    </w:p>
    <w:p w14:paraId="0D30368B" w14:textId="77777777" w:rsidR="00DD41F8" w:rsidRDefault="00DD41F8" w:rsidP="00DD41F8">
      <w:pPr>
        <w:jc w:val="center"/>
        <w:rPr>
          <w:rFonts w:ascii="Calibri" w:hAnsi="Calibri" w:cs="Calibri"/>
          <w:lang w:eastAsia="en-US"/>
        </w:rPr>
      </w:pPr>
      <w:r>
        <w:rPr>
          <w:rFonts w:ascii="Calibri" w:hAnsi="Calibri" w:cs="Calibri"/>
          <w:b/>
          <w:bCs/>
          <w:sz w:val="28"/>
          <w:szCs w:val="28"/>
          <w:lang w:eastAsia="en-US"/>
        </w:rPr>
        <w:t>som de selv har bygget.</w:t>
      </w:r>
    </w:p>
    <w:p w14:paraId="0DA92839" w14:textId="77777777" w:rsidR="00DD41F8" w:rsidRDefault="00DD41F8" w:rsidP="00DD41F8">
      <w:pPr>
        <w:rPr>
          <w:rFonts w:ascii="Calibri" w:hAnsi="Calibri" w:cs="Calibri"/>
          <w:lang w:eastAsia="en-US"/>
        </w:rPr>
      </w:pPr>
      <w:r>
        <w:rPr>
          <w:rFonts w:ascii="Calibri" w:hAnsi="Calibri" w:cs="Calibri"/>
          <w:lang w:eastAsia="en-US"/>
        </w:rPr>
        <w:t>(Angivelse af præcis mødested følger når vi nærmer os).</w:t>
      </w:r>
    </w:p>
    <w:p w14:paraId="2D78CF40" w14:textId="77777777" w:rsidR="00DD41F8" w:rsidRDefault="00DD41F8" w:rsidP="00DD41F8">
      <w:pPr>
        <w:rPr>
          <w:rFonts w:ascii="Calibri" w:hAnsi="Calibri" w:cs="Calibri"/>
          <w:lang w:eastAsia="en-US"/>
        </w:rPr>
      </w:pPr>
      <w:r>
        <w:rPr>
          <w:rFonts w:ascii="Calibri" w:hAnsi="Calibri" w:cs="Calibri"/>
          <w:lang w:eastAsia="en-US"/>
        </w:rPr>
        <w:t> </w:t>
      </w:r>
    </w:p>
    <w:p w14:paraId="0EB39B1A" w14:textId="77777777" w:rsidR="00DD41F8" w:rsidRDefault="00DD41F8" w:rsidP="00DD41F8">
      <w:pPr>
        <w:rPr>
          <w:rFonts w:ascii="Calibri" w:hAnsi="Calibri" w:cs="Calibri"/>
          <w:lang w:eastAsia="en-US"/>
        </w:rPr>
      </w:pPr>
      <w:r>
        <w:rPr>
          <w:rFonts w:ascii="Calibri" w:hAnsi="Calibri" w:cs="Calibri"/>
          <w:lang w:eastAsia="en-US"/>
        </w:rPr>
        <w:t xml:space="preserve">Ud over børnene fra Svenstrup Naturskolen er vi så heldige, at de to hasselmus eksperter - Eilif </w:t>
      </w:r>
      <w:proofErr w:type="spellStart"/>
      <w:r>
        <w:rPr>
          <w:rFonts w:ascii="Calibri" w:hAnsi="Calibri" w:cs="Calibri"/>
          <w:lang w:eastAsia="en-US"/>
        </w:rPr>
        <w:t>Byrnak</w:t>
      </w:r>
      <w:proofErr w:type="spellEnd"/>
      <w:r>
        <w:rPr>
          <w:rFonts w:ascii="Calibri" w:hAnsi="Calibri" w:cs="Calibri"/>
          <w:lang w:eastAsia="en-US"/>
        </w:rPr>
        <w:t xml:space="preserve"> og Hans Baagø – vil være til stede. De to sagkyndige herrer vil løbende følge projektet og give gode råd. På dagen vil de fortælle os, hvad det er for en lille sjover hele projektet drejer sig om. Hvad bilag IV arter er, hvorfor det er så vigtigt at vi forsøger at passe ekstra meget på disse arter – og også vise børnene hvordan kasserne skal sættes op.  </w:t>
      </w:r>
    </w:p>
    <w:p w14:paraId="1B51E78D" w14:textId="77777777" w:rsidR="00DD41F8" w:rsidRDefault="00DD41F8" w:rsidP="00DD41F8">
      <w:pPr>
        <w:rPr>
          <w:rFonts w:ascii="Calibri" w:hAnsi="Calibri" w:cs="Calibri"/>
          <w:lang w:eastAsia="en-US"/>
        </w:rPr>
      </w:pPr>
      <w:r>
        <w:rPr>
          <w:rFonts w:ascii="Calibri" w:hAnsi="Calibri" w:cs="Calibri"/>
          <w:lang w:eastAsia="en-US"/>
        </w:rPr>
        <w:t> </w:t>
      </w:r>
    </w:p>
    <w:p w14:paraId="302CBB0E" w14:textId="77777777" w:rsidR="00DD41F8" w:rsidRDefault="00DD41F8" w:rsidP="00DD41F8">
      <w:pPr>
        <w:rPr>
          <w:rFonts w:ascii="Calibri" w:hAnsi="Calibri" w:cs="Calibri"/>
          <w:lang w:eastAsia="en-US"/>
        </w:rPr>
      </w:pPr>
      <w:r>
        <w:rPr>
          <w:rFonts w:ascii="Calibri" w:hAnsi="Calibri" w:cs="Calibri"/>
          <w:lang w:eastAsia="en-US"/>
        </w:rPr>
        <w:t>Der vil til arrangementet blive serveret lidt at drikke og en sandwich.</w:t>
      </w:r>
    </w:p>
    <w:p w14:paraId="0976C487" w14:textId="609850FD" w:rsidR="00DD41F8" w:rsidRDefault="00DD41F8" w:rsidP="00DD41F8">
      <w:pPr>
        <w:rPr>
          <w:rFonts w:ascii="Calibri" w:hAnsi="Calibri" w:cs="Calibri"/>
          <w:lang w:eastAsia="en-US"/>
        </w:rPr>
      </w:pPr>
      <w:r>
        <w:rPr>
          <w:rFonts w:ascii="Calibri" w:hAnsi="Calibri" w:cs="Calibri"/>
          <w:lang w:eastAsia="en-US"/>
        </w:rPr>
        <w:t> </w:t>
      </w:r>
    </w:p>
    <w:p w14:paraId="2C5E1F86" w14:textId="77777777" w:rsidR="00DD41F8" w:rsidRDefault="00DD41F8" w:rsidP="00DD41F8">
      <w:pPr>
        <w:rPr>
          <w:rFonts w:ascii="Calibri" w:hAnsi="Calibri" w:cs="Calibri"/>
          <w:lang w:eastAsia="en-US"/>
        </w:rPr>
      </w:pPr>
      <w:r>
        <w:rPr>
          <w:rFonts w:ascii="Calibri" w:hAnsi="Calibri" w:cs="Calibri"/>
          <w:lang w:eastAsia="en-US"/>
        </w:rPr>
        <w:t>På vegne af Svenstrup gods, Svenstrup Naturskole og DN-Køge</w:t>
      </w:r>
    </w:p>
    <w:p w14:paraId="31EC1F2A" w14:textId="77777777" w:rsidR="00DD41F8" w:rsidRDefault="00DD41F8" w:rsidP="00DD41F8">
      <w:pPr>
        <w:rPr>
          <w:rFonts w:ascii="Calibri" w:hAnsi="Calibri" w:cs="Calibri"/>
          <w:lang w:eastAsia="en-US"/>
        </w:rPr>
      </w:pPr>
      <w:r>
        <w:rPr>
          <w:rFonts w:ascii="Calibri" w:hAnsi="Calibri" w:cs="Calibri"/>
          <w:lang w:eastAsia="en-US"/>
        </w:rPr>
        <w:t>Mange grønne hilsner</w:t>
      </w:r>
      <w:r>
        <w:rPr>
          <w:rFonts w:ascii="Calibri" w:hAnsi="Calibri" w:cs="Calibri"/>
          <w:i/>
          <w:iCs/>
          <w:lang w:eastAsia="en-US"/>
        </w:rPr>
        <w:t xml:space="preserve"> </w:t>
      </w:r>
    </w:p>
    <w:p w14:paraId="4A744CAC" w14:textId="04A58B36" w:rsidR="00DD41F8" w:rsidRDefault="00DD41F8" w:rsidP="00DD41F8">
      <w:pPr>
        <w:jc w:val="center"/>
        <w:rPr>
          <w:rFonts w:ascii="Calibri" w:hAnsi="Calibri" w:cs="Calibri"/>
          <w:lang w:eastAsia="en-US"/>
        </w:rPr>
      </w:pPr>
    </w:p>
    <w:p w14:paraId="7D4721DF" w14:textId="77777777" w:rsidR="00DD41F8" w:rsidRDefault="00DD41F8" w:rsidP="00DD41F8">
      <w:pPr>
        <w:jc w:val="center"/>
        <w:rPr>
          <w:rFonts w:ascii="Calibri" w:hAnsi="Calibri" w:cs="Calibri"/>
          <w:lang w:eastAsia="en-US"/>
        </w:rPr>
      </w:pPr>
      <w:r>
        <w:rPr>
          <w:rFonts w:ascii="Calibri" w:hAnsi="Calibri" w:cs="Calibri"/>
          <w:lang w:eastAsia="en-US"/>
        </w:rPr>
        <w:t>Birgit Mindegaard</w:t>
      </w:r>
    </w:p>
    <w:p w14:paraId="2CEB710F" w14:textId="77777777" w:rsidR="00DD41F8" w:rsidRDefault="00DD41F8" w:rsidP="00DD41F8">
      <w:pPr>
        <w:jc w:val="center"/>
        <w:rPr>
          <w:rFonts w:ascii="Calibri" w:hAnsi="Calibri" w:cs="Calibri"/>
          <w:lang w:eastAsia="en-US"/>
        </w:rPr>
      </w:pPr>
      <w:r>
        <w:rPr>
          <w:rFonts w:ascii="Calibri" w:hAnsi="Calibri" w:cs="Calibri"/>
          <w:lang w:eastAsia="en-US"/>
        </w:rPr>
        <w:t>Formand DN- Køge</w:t>
      </w:r>
    </w:p>
    <w:p w14:paraId="5F5D0877" w14:textId="77777777" w:rsidR="00DD41F8" w:rsidRDefault="00DD41F8" w:rsidP="00DD41F8">
      <w:pPr>
        <w:jc w:val="center"/>
        <w:rPr>
          <w:rFonts w:ascii="Calibri" w:hAnsi="Calibri" w:cs="Calibri"/>
          <w:lang w:eastAsia="en-US"/>
        </w:rPr>
      </w:pPr>
      <w:r>
        <w:rPr>
          <w:rFonts w:ascii="Calibri" w:hAnsi="Calibri" w:cs="Calibri"/>
          <w:lang w:eastAsia="en-US"/>
        </w:rPr>
        <w:t>Mobil: 40404778</w:t>
      </w:r>
    </w:p>
    <w:p w14:paraId="0F1AAA08" w14:textId="2D372800" w:rsidR="00DD41F8" w:rsidRDefault="00DD41F8" w:rsidP="00DD41F8">
      <w:pPr>
        <w:jc w:val="center"/>
        <w:rPr>
          <w:rFonts w:ascii="Calibri" w:hAnsi="Calibri" w:cs="Calibri"/>
          <w:lang w:eastAsia="en-US"/>
        </w:rPr>
      </w:pPr>
      <w:r>
        <w:rPr>
          <w:rFonts w:ascii="Calibri" w:hAnsi="Calibri" w:cs="Calibri"/>
          <w:i/>
          <w:noProof/>
          <w:lang w:eastAsia="en-US"/>
        </w:rPr>
        <w:drawing>
          <wp:inline distT="0" distB="0" distL="0" distR="0" wp14:anchorId="43FFBEE6" wp14:editId="1C2D2D61">
            <wp:extent cx="3519094" cy="1974850"/>
            <wp:effectExtent l="0" t="0" r="571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5578" cy="1978489"/>
                    </a:xfrm>
                    <a:prstGeom prst="rect">
                      <a:avLst/>
                    </a:prstGeom>
                    <a:noFill/>
                    <a:ln>
                      <a:noFill/>
                    </a:ln>
                  </pic:spPr>
                </pic:pic>
              </a:graphicData>
            </a:graphic>
          </wp:inline>
        </w:drawing>
      </w:r>
    </w:p>
    <w:p w14:paraId="016E7A0A" w14:textId="77777777" w:rsidR="00DD41F8" w:rsidRPr="00DD41F8" w:rsidRDefault="00DD41F8" w:rsidP="00DD41F8"/>
    <w:sectPr w:rsidR="00DD41F8" w:rsidRPr="00DD41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F8"/>
    <w:rsid w:val="00DD4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3A0"/>
  <w15:chartTrackingRefBased/>
  <w15:docId w15:val="{E433FF8F-2173-41B9-AA2F-4A2D6439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F8"/>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5.jpg@01D8EF07.8571D8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6.jpg@01D8EF07.8571D8F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7.png@01D8EF07.8571D8F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2084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Johnsen</dc:creator>
  <cp:keywords/>
  <dc:description/>
  <cp:lastModifiedBy>Ib Johnsen</cp:lastModifiedBy>
  <cp:revision>1</cp:revision>
  <dcterms:created xsi:type="dcterms:W3CDTF">2022-11-04T15:23:00Z</dcterms:created>
  <dcterms:modified xsi:type="dcterms:W3CDTF">2022-11-04T15:28:00Z</dcterms:modified>
</cp:coreProperties>
</file>