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1236" w14:textId="563A430D" w:rsidR="004C6AC5" w:rsidRDefault="00A5568D">
      <w:pPr>
        <w:rPr>
          <w:b/>
          <w:bCs/>
        </w:rPr>
      </w:pPr>
      <w:bookmarkStart w:id="0" w:name="_Hlk47353572"/>
      <w:r>
        <w:rPr>
          <w:b/>
          <w:bCs/>
        </w:rPr>
        <w:t>Referat af</w:t>
      </w:r>
      <w:r w:rsidR="00E014E5">
        <w:rPr>
          <w:b/>
          <w:bCs/>
        </w:rPr>
        <w:t xml:space="preserve"> </w:t>
      </w:r>
      <w:r w:rsidR="00E41583">
        <w:rPr>
          <w:b/>
          <w:bCs/>
        </w:rPr>
        <w:t>m</w:t>
      </w:r>
      <w:r w:rsidR="00E014E5">
        <w:rPr>
          <w:b/>
          <w:bCs/>
        </w:rPr>
        <w:t>øde</w:t>
      </w:r>
      <w:r w:rsidR="00E41583">
        <w:rPr>
          <w:b/>
          <w:bCs/>
        </w:rPr>
        <w:t xml:space="preserve"> nr</w:t>
      </w:r>
      <w:r w:rsidR="00817704">
        <w:rPr>
          <w:b/>
          <w:bCs/>
        </w:rPr>
        <w:t>.</w:t>
      </w:r>
      <w:r w:rsidR="00E41583">
        <w:rPr>
          <w:b/>
          <w:bCs/>
        </w:rPr>
        <w:t xml:space="preserve"> </w:t>
      </w:r>
      <w:r w:rsidR="00393D12">
        <w:rPr>
          <w:b/>
          <w:bCs/>
        </w:rPr>
        <w:t>3</w:t>
      </w:r>
      <w:r w:rsidR="00254DA6">
        <w:rPr>
          <w:b/>
          <w:bCs/>
        </w:rPr>
        <w:t xml:space="preserve"> </w:t>
      </w:r>
      <w:r w:rsidR="00465C71">
        <w:rPr>
          <w:b/>
          <w:bCs/>
        </w:rPr>
        <w:t>20</w:t>
      </w:r>
      <w:r w:rsidR="00E41583">
        <w:rPr>
          <w:b/>
          <w:bCs/>
        </w:rPr>
        <w:t>2</w:t>
      </w:r>
      <w:r w:rsidR="004F6AE0">
        <w:rPr>
          <w:b/>
          <w:bCs/>
        </w:rPr>
        <w:t xml:space="preserve">2 </w:t>
      </w:r>
      <w:r w:rsidR="00886BE8">
        <w:rPr>
          <w:b/>
          <w:bCs/>
        </w:rPr>
        <w:t xml:space="preserve">i </w:t>
      </w:r>
      <w:r w:rsidR="00393D12">
        <w:rPr>
          <w:b/>
          <w:bCs/>
        </w:rPr>
        <w:t>20</w:t>
      </w:r>
      <w:r w:rsidR="00161A75">
        <w:rPr>
          <w:b/>
          <w:bCs/>
        </w:rPr>
        <w:t xml:space="preserve">. </w:t>
      </w:r>
      <w:r w:rsidR="00393D12">
        <w:rPr>
          <w:b/>
          <w:bCs/>
        </w:rPr>
        <w:t>april</w:t>
      </w:r>
      <w:r w:rsidR="00161A75">
        <w:rPr>
          <w:b/>
          <w:bCs/>
        </w:rPr>
        <w:t xml:space="preserve"> </w:t>
      </w:r>
      <w:r w:rsidR="00692C75">
        <w:rPr>
          <w:b/>
          <w:bCs/>
        </w:rPr>
        <w:t xml:space="preserve">i </w:t>
      </w:r>
      <w:r w:rsidR="00886BE8">
        <w:rPr>
          <w:b/>
          <w:bCs/>
        </w:rPr>
        <w:t>D</w:t>
      </w:r>
      <w:r w:rsidR="00161A75">
        <w:rPr>
          <w:b/>
          <w:bCs/>
        </w:rPr>
        <w:t>e</w:t>
      </w:r>
      <w:r w:rsidR="00886BE8">
        <w:rPr>
          <w:b/>
          <w:bCs/>
        </w:rPr>
        <w:t>t Grønne hus k</w:t>
      </w:r>
      <w:r w:rsidR="00BE59E8">
        <w:rPr>
          <w:b/>
          <w:bCs/>
        </w:rPr>
        <w:t>l. 19</w:t>
      </w:r>
      <w:r>
        <w:rPr>
          <w:b/>
          <w:bCs/>
        </w:rPr>
        <w:t xml:space="preserve"> </w:t>
      </w:r>
      <w:r w:rsidR="00885B7B">
        <w:rPr>
          <w:b/>
          <w:bCs/>
        </w:rPr>
        <w:t>- 21.30</w:t>
      </w:r>
    </w:p>
    <w:p w14:paraId="30F6E4C3" w14:textId="7D580B89" w:rsidR="00E1225D" w:rsidRPr="0025763F" w:rsidRDefault="0025763F">
      <w:r>
        <w:t>En sluttet skare ankom kl</w:t>
      </w:r>
      <w:r w:rsidR="00863F4A">
        <w:t>.</w:t>
      </w:r>
      <w:r>
        <w:t xml:space="preserve"> ca</w:t>
      </w:r>
      <w:r w:rsidR="00863F4A">
        <w:t>.</w:t>
      </w:r>
      <w:r>
        <w:t xml:space="preserve"> 19 (Kurt med Ib og rugbrød)</w:t>
      </w:r>
      <w:r w:rsidR="00F05DAB">
        <w:t xml:space="preserve">. Dans hustru er desværre afgået ved døden for nylig, og vi kondolerede. </w:t>
      </w:r>
      <w:r w:rsidR="00F7685D">
        <w:t>Dan er heldigvis atter ved godt mod.</w:t>
      </w:r>
      <w:r w:rsidR="00CC34F5">
        <w:t xml:space="preserve"> Deltagerne var: BM, </w:t>
      </w:r>
      <w:proofErr w:type="spellStart"/>
      <w:r w:rsidR="00CC34F5">
        <w:t>RiS</w:t>
      </w:r>
      <w:proofErr w:type="spellEnd"/>
      <w:r w:rsidR="00CC34F5">
        <w:t>, SP, KJ, DK,</w:t>
      </w:r>
      <w:r w:rsidR="00027A31">
        <w:t xml:space="preserve"> CRR og IJ (referent).</w:t>
      </w:r>
      <w:r w:rsidR="00E90150">
        <w:t xml:space="preserve"> Til </w:t>
      </w:r>
      <w:r w:rsidR="003B4F05">
        <w:t xml:space="preserve">vederkvægelse under </w:t>
      </w:r>
      <w:r w:rsidR="00E90150">
        <w:t>vore drøftelse</w:t>
      </w:r>
      <w:r w:rsidR="00A52627">
        <w:t>r var indkøbt snacks og øl</w:t>
      </w:r>
      <w:r w:rsidR="003B4F05">
        <w:t>, og k</w:t>
      </w:r>
      <w:r w:rsidR="00A52627">
        <w:t xml:space="preserve">affe serveredes frisklavet. Tak til BM og </w:t>
      </w:r>
      <w:proofErr w:type="spellStart"/>
      <w:r w:rsidR="00A52627">
        <w:t>RiS</w:t>
      </w:r>
      <w:proofErr w:type="spellEnd"/>
      <w:r w:rsidR="00A52627">
        <w:t>.</w:t>
      </w:r>
    </w:p>
    <w:p w14:paraId="6C25783C" w14:textId="501B4F75" w:rsidR="007027D5" w:rsidRDefault="00713F76" w:rsidP="007027D5">
      <w:pPr>
        <w:pStyle w:val="Listeafsnit"/>
        <w:numPr>
          <w:ilvl w:val="0"/>
          <w:numId w:val="1"/>
        </w:numPr>
        <w:rPr>
          <w:b/>
          <w:bCs/>
        </w:rPr>
      </w:pPr>
      <w:r w:rsidRPr="00A5568D">
        <w:rPr>
          <w:b/>
          <w:bCs/>
        </w:rPr>
        <w:t xml:space="preserve">Godkendelse af </w:t>
      </w:r>
      <w:r w:rsidR="00C30513" w:rsidRPr="00A5568D">
        <w:rPr>
          <w:b/>
          <w:bCs/>
        </w:rPr>
        <w:t>referat af sidste møde</w:t>
      </w:r>
      <w:r w:rsidRPr="00A5568D">
        <w:rPr>
          <w:b/>
          <w:bCs/>
        </w:rPr>
        <w:t>.</w:t>
      </w:r>
    </w:p>
    <w:p w14:paraId="762BF161" w14:textId="3441EBC3" w:rsidR="00A5568D" w:rsidRPr="00A5568D" w:rsidRDefault="00A5568D" w:rsidP="00A5568D">
      <w:pPr>
        <w:pStyle w:val="Listeafsnit"/>
      </w:pPr>
      <w:r>
        <w:t>OK</w:t>
      </w:r>
    </w:p>
    <w:p w14:paraId="768CA6AB" w14:textId="77777777" w:rsidR="007E78C7" w:rsidRPr="007E78C7" w:rsidRDefault="007E78C7" w:rsidP="007E78C7">
      <w:pPr>
        <w:pStyle w:val="Listeafsnit"/>
        <w:rPr>
          <w:b/>
          <w:bCs/>
        </w:rPr>
      </w:pPr>
    </w:p>
    <w:p w14:paraId="5AA7FC00" w14:textId="6067509E" w:rsidR="00BC12E2" w:rsidRPr="00A5568D" w:rsidRDefault="00161A75" w:rsidP="00692C75">
      <w:pPr>
        <w:pStyle w:val="Listeafsnit"/>
        <w:numPr>
          <w:ilvl w:val="0"/>
          <w:numId w:val="1"/>
        </w:numPr>
        <w:rPr>
          <w:b/>
          <w:bCs/>
        </w:rPr>
      </w:pPr>
      <w:r w:rsidRPr="00A5568D">
        <w:rPr>
          <w:b/>
          <w:bCs/>
          <w:color w:val="000000" w:themeColor="text1"/>
        </w:rPr>
        <w:t>H</w:t>
      </w:r>
      <w:r w:rsidR="00DD3392" w:rsidRPr="00A5568D">
        <w:rPr>
          <w:b/>
          <w:bCs/>
          <w:color w:val="000000" w:themeColor="text1"/>
        </w:rPr>
        <w:t>asselmus</w:t>
      </w:r>
      <w:r w:rsidR="007A6FE3" w:rsidRPr="00A5568D">
        <w:rPr>
          <w:b/>
          <w:bCs/>
          <w:color w:val="000000" w:themeColor="text1"/>
        </w:rPr>
        <w:t xml:space="preserve"> Svenstrups skov</w:t>
      </w:r>
      <w:r w:rsidR="000A7FB7" w:rsidRPr="00A5568D">
        <w:rPr>
          <w:b/>
          <w:bCs/>
          <w:color w:val="000000" w:themeColor="text1"/>
        </w:rPr>
        <w:t xml:space="preserve"> – </w:t>
      </w:r>
      <w:r w:rsidR="00830D17" w:rsidRPr="00A5568D">
        <w:rPr>
          <w:b/>
          <w:bCs/>
          <w:color w:val="000000" w:themeColor="text1"/>
        </w:rPr>
        <w:t xml:space="preserve">Ekskursion </w:t>
      </w:r>
      <w:r w:rsidR="000F0280" w:rsidRPr="00A5568D">
        <w:rPr>
          <w:b/>
          <w:bCs/>
          <w:color w:val="000000" w:themeColor="text1"/>
        </w:rPr>
        <w:t xml:space="preserve">til Magleskoven </w:t>
      </w:r>
      <w:r w:rsidR="00344857" w:rsidRPr="00A5568D">
        <w:rPr>
          <w:b/>
          <w:bCs/>
          <w:color w:val="000000" w:themeColor="text1"/>
        </w:rPr>
        <w:t>23</w:t>
      </w:r>
      <w:r w:rsidR="002728D8" w:rsidRPr="00A5568D">
        <w:rPr>
          <w:b/>
          <w:bCs/>
          <w:color w:val="000000" w:themeColor="text1"/>
        </w:rPr>
        <w:t>. marts</w:t>
      </w:r>
      <w:r w:rsidR="00DA4FB1" w:rsidRPr="00A5568D">
        <w:rPr>
          <w:b/>
          <w:bCs/>
          <w:color w:val="000000" w:themeColor="text1"/>
        </w:rPr>
        <w:t>. Deltagere:</w:t>
      </w:r>
      <w:r w:rsidR="000F0280" w:rsidRPr="00A5568D">
        <w:rPr>
          <w:b/>
          <w:bCs/>
          <w:color w:val="000000" w:themeColor="text1"/>
        </w:rPr>
        <w:t xml:space="preserve"> </w:t>
      </w:r>
    </w:p>
    <w:p w14:paraId="46D09B34" w14:textId="7E317070" w:rsidR="00C73173" w:rsidRDefault="00E27D33" w:rsidP="00BC12E2">
      <w:pPr>
        <w:pStyle w:val="Listeafsnit"/>
        <w:rPr>
          <w:b/>
          <w:bCs/>
          <w:color w:val="000000" w:themeColor="text1"/>
        </w:rPr>
      </w:pPr>
      <w:r w:rsidRPr="00A5568D">
        <w:rPr>
          <w:b/>
          <w:bCs/>
          <w:color w:val="000000" w:themeColor="text1"/>
        </w:rPr>
        <w:t xml:space="preserve">Eilif </w:t>
      </w:r>
      <w:proofErr w:type="spellStart"/>
      <w:r w:rsidRPr="00A5568D">
        <w:rPr>
          <w:b/>
          <w:bCs/>
          <w:color w:val="000000" w:themeColor="text1"/>
        </w:rPr>
        <w:t>By</w:t>
      </w:r>
      <w:r w:rsidR="00A5568D">
        <w:rPr>
          <w:b/>
          <w:bCs/>
          <w:color w:val="000000" w:themeColor="text1"/>
        </w:rPr>
        <w:t>r</w:t>
      </w:r>
      <w:r w:rsidRPr="00A5568D">
        <w:rPr>
          <w:b/>
          <w:bCs/>
          <w:color w:val="000000" w:themeColor="text1"/>
        </w:rPr>
        <w:t>nak</w:t>
      </w:r>
      <w:proofErr w:type="spellEnd"/>
      <w:r w:rsidR="00AB3141" w:rsidRPr="00A5568D">
        <w:rPr>
          <w:b/>
          <w:bCs/>
          <w:color w:val="000000" w:themeColor="text1"/>
        </w:rPr>
        <w:t xml:space="preserve"> (</w:t>
      </w:r>
      <w:r w:rsidR="002F0D73" w:rsidRPr="00A5568D">
        <w:rPr>
          <w:b/>
          <w:bCs/>
          <w:color w:val="000000" w:themeColor="text1"/>
        </w:rPr>
        <w:t>DN Sorø</w:t>
      </w:r>
      <w:r w:rsidR="00164CFA" w:rsidRPr="00A5568D">
        <w:rPr>
          <w:b/>
          <w:bCs/>
          <w:color w:val="000000" w:themeColor="text1"/>
        </w:rPr>
        <w:t>, primus motor i Sorøs Hasselmusprojekt)</w:t>
      </w:r>
      <w:r w:rsidRPr="00A5568D">
        <w:rPr>
          <w:b/>
          <w:bCs/>
          <w:color w:val="000000" w:themeColor="text1"/>
        </w:rPr>
        <w:t>, Hans Baagøe</w:t>
      </w:r>
      <w:r w:rsidR="001D1AE9" w:rsidRPr="00A5568D">
        <w:rPr>
          <w:b/>
          <w:bCs/>
          <w:color w:val="000000" w:themeColor="text1"/>
        </w:rPr>
        <w:t xml:space="preserve"> </w:t>
      </w:r>
      <w:r w:rsidR="00A76BEC" w:rsidRPr="00A5568D">
        <w:rPr>
          <w:b/>
          <w:bCs/>
          <w:color w:val="000000" w:themeColor="text1"/>
        </w:rPr>
        <w:t>(</w:t>
      </w:r>
      <w:r w:rsidR="001D1AE9" w:rsidRPr="00A5568D">
        <w:rPr>
          <w:b/>
          <w:bCs/>
          <w:color w:val="000000" w:themeColor="text1"/>
        </w:rPr>
        <w:t>flagermusekspert</w:t>
      </w:r>
      <w:r w:rsidR="00A76BEC" w:rsidRPr="00A5568D">
        <w:rPr>
          <w:b/>
          <w:bCs/>
          <w:color w:val="000000" w:themeColor="text1"/>
        </w:rPr>
        <w:t>)</w:t>
      </w:r>
      <w:r w:rsidRPr="00A5568D">
        <w:rPr>
          <w:b/>
          <w:bCs/>
          <w:color w:val="000000" w:themeColor="text1"/>
        </w:rPr>
        <w:t>, Claus</w:t>
      </w:r>
      <w:r w:rsidR="001F77E7" w:rsidRPr="00A5568D">
        <w:rPr>
          <w:b/>
          <w:bCs/>
          <w:color w:val="000000" w:themeColor="text1"/>
        </w:rPr>
        <w:t xml:space="preserve"> Løvendahl</w:t>
      </w:r>
      <w:r w:rsidR="00164CFA" w:rsidRPr="00A5568D">
        <w:rPr>
          <w:b/>
          <w:bCs/>
          <w:color w:val="000000" w:themeColor="text1"/>
        </w:rPr>
        <w:t xml:space="preserve"> (</w:t>
      </w:r>
      <w:r w:rsidR="00DA4FB1" w:rsidRPr="00A5568D">
        <w:rPr>
          <w:b/>
          <w:bCs/>
          <w:color w:val="000000" w:themeColor="text1"/>
        </w:rPr>
        <w:t xml:space="preserve">Skovfoged </w:t>
      </w:r>
      <w:r w:rsidR="00E3431F">
        <w:rPr>
          <w:b/>
          <w:bCs/>
          <w:color w:val="000000" w:themeColor="text1"/>
        </w:rPr>
        <w:t xml:space="preserve">på </w:t>
      </w:r>
      <w:r w:rsidR="00DA4FB1" w:rsidRPr="00A5568D">
        <w:rPr>
          <w:b/>
          <w:bCs/>
          <w:color w:val="000000" w:themeColor="text1"/>
        </w:rPr>
        <w:t>Svenstrup</w:t>
      </w:r>
      <w:r w:rsidR="00A5568D">
        <w:rPr>
          <w:b/>
          <w:bCs/>
          <w:color w:val="000000" w:themeColor="text1"/>
        </w:rPr>
        <w:t xml:space="preserve"> og </w:t>
      </w:r>
      <w:proofErr w:type="spellStart"/>
      <w:r w:rsidR="00A5568D">
        <w:rPr>
          <w:b/>
          <w:bCs/>
          <w:color w:val="000000" w:themeColor="text1"/>
        </w:rPr>
        <w:t>Giesegaard</w:t>
      </w:r>
      <w:proofErr w:type="spellEnd"/>
      <w:r w:rsidR="00DA4FB1" w:rsidRPr="00A5568D">
        <w:rPr>
          <w:b/>
          <w:bCs/>
          <w:color w:val="000000" w:themeColor="text1"/>
        </w:rPr>
        <w:t>)</w:t>
      </w:r>
      <w:r w:rsidRPr="00A5568D">
        <w:rPr>
          <w:b/>
          <w:bCs/>
          <w:color w:val="000000" w:themeColor="text1"/>
        </w:rPr>
        <w:t xml:space="preserve"> og BM</w:t>
      </w:r>
      <w:r w:rsidR="00E35C20" w:rsidRPr="00A5568D">
        <w:rPr>
          <w:b/>
          <w:bCs/>
          <w:color w:val="000000" w:themeColor="text1"/>
        </w:rPr>
        <w:t xml:space="preserve">, </w:t>
      </w:r>
      <w:proofErr w:type="spellStart"/>
      <w:r w:rsidR="00E35C20" w:rsidRPr="00A5568D">
        <w:rPr>
          <w:b/>
          <w:bCs/>
          <w:color w:val="000000" w:themeColor="text1"/>
        </w:rPr>
        <w:t>RiS</w:t>
      </w:r>
      <w:proofErr w:type="spellEnd"/>
    </w:p>
    <w:p w14:paraId="055F9282" w14:textId="4A21CB37" w:rsidR="00E3431F" w:rsidRDefault="00217F01" w:rsidP="00BC12E2">
      <w:pPr>
        <w:pStyle w:val="Listeafsnit"/>
      </w:pPr>
      <w:r>
        <w:t>Meget vellykket ekskursion til Magleskov.</w:t>
      </w:r>
      <w:r w:rsidR="00B447D5">
        <w:t xml:space="preserve"> BM havde forgæves søgt at få kontakt med Bo Håkonsson </w:t>
      </w:r>
      <w:r w:rsidR="00EB6072">
        <w:t>(</w:t>
      </w:r>
      <w:proofErr w:type="spellStart"/>
      <w:r w:rsidR="00EB6072">
        <w:t>BoH</w:t>
      </w:r>
      <w:proofErr w:type="spellEnd"/>
      <w:r w:rsidR="00EB6072">
        <w:t xml:space="preserve">) </w:t>
      </w:r>
      <w:r w:rsidR="00B447D5">
        <w:t xml:space="preserve">fra </w:t>
      </w:r>
      <w:proofErr w:type="spellStart"/>
      <w:r w:rsidR="00B447D5">
        <w:t>DN’s</w:t>
      </w:r>
      <w:proofErr w:type="spellEnd"/>
      <w:r w:rsidR="00B447D5">
        <w:t xml:space="preserve"> administration</w:t>
      </w:r>
      <w:r w:rsidR="00C01260">
        <w:t xml:space="preserve">, men han er sygemeldt. </w:t>
      </w:r>
      <w:r w:rsidR="008F7CCE">
        <w:t>BM og CL vil</w:t>
      </w:r>
      <w:r w:rsidR="001C5689">
        <w:t xml:space="preserve"> </w:t>
      </w:r>
      <w:r w:rsidR="00D135D5">
        <w:t>samarbejde om et projektudkast</w:t>
      </w:r>
      <w:r w:rsidR="00CA2451">
        <w:t xml:space="preserve">, som vil blive søgt finansieret </w:t>
      </w:r>
      <w:r w:rsidR="00EB6072">
        <w:t xml:space="preserve">via </w:t>
      </w:r>
      <w:proofErr w:type="spellStart"/>
      <w:r w:rsidR="00EB6072">
        <w:t>BoH</w:t>
      </w:r>
      <w:proofErr w:type="spellEnd"/>
      <w:r w:rsidR="00EB6072">
        <w:t xml:space="preserve"> og/eller Køge Kommune.</w:t>
      </w:r>
      <w:r w:rsidR="008C2732">
        <w:t xml:space="preserve"> Eilif </w:t>
      </w:r>
      <w:proofErr w:type="spellStart"/>
      <w:r w:rsidR="008C2732">
        <w:t>Byrnak</w:t>
      </w:r>
      <w:proofErr w:type="spellEnd"/>
      <w:r w:rsidR="008C2732">
        <w:t xml:space="preserve"> og Hans Baagøe</w:t>
      </w:r>
      <w:r w:rsidR="00A854AD">
        <w:t xml:space="preserve"> tilbyder at hjælpe med projektudkastet, hvilket vi med kyshånd tager i mod.</w:t>
      </w:r>
      <w:r w:rsidR="00307973">
        <w:t xml:space="preserve"> Pro</w:t>
      </w:r>
      <w:r w:rsidR="0017211E">
        <w:t xml:space="preserve">jektet vil omfatte etablering af indre </w:t>
      </w:r>
      <w:r w:rsidR="0064723A">
        <w:t xml:space="preserve">skovbryn/-lysninger, plantning af </w:t>
      </w:r>
      <w:r w:rsidR="00603EE9">
        <w:t xml:space="preserve">megen </w:t>
      </w:r>
      <w:r w:rsidR="0064723A">
        <w:t>bromb</w:t>
      </w:r>
      <w:r w:rsidR="00603EE9">
        <w:t xml:space="preserve">ær, opsætning af </w:t>
      </w:r>
      <w:r w:rsidR="00D07B42">
        <w:t xml:space="preserve">mange kasser </w:t>
      </w:r>
      <w:r w:rsidR="007C76D9">
        <w:t xml:space="preserve">(50?) </w:t>
      </w:r>
      <w:r w:rsidR="00D07B42">
        <w:t>i de potentielle syvsoverhabitater</w:t>
      </w:r>
      <w:r w:rsidR="007C76D9">
        <w:t xml:space="preserve"> med </w:t>
      </w:r>
      <w:r w:rsidR="00100EB7">
        <w:t>hjælp fra</w:t>
      </w:r>
      <w:r w:rsidR="007C76D9">
        <w:t xml:space="preserve"> Helene Flügge</w:t>
      </w:r>
      <w:r w:rsidR="00100EB7">
        <w:t xml:space="preserve"> og </w:t>
      </w:r>
      <w:r w:rsidR="00F538E4">
        <w:t>udførlig instruktion fra vore to eksperter (</w:t>
      </w:r>
      <w:proofErr w:type="spellStart"/>
      <w:r w:rsidR="00F538E4">
        <w:t>Byrnak</w:t>
      </w:r>
      <w:proofErr w:type="spellEnd"/>
      <w:r w:rsidR="00F538E4">
        <w:t xml:space="preserve"> og Baagøe)</w:t>
      </w:r>
      <w:r w:rsidR="008A11C7">
        <w:t xml:space="preserve">. Kassernes </w:t>
      </w:r>
      <w:r w:rsidR="00085BB1">
        <w:t>GPS-koordinater</w:t>
      </w:r>
      <w:r w:rsidR="00C300A3">
        <w:t xml:space="preserve"> noteres.</w:t>
      </w:r>
      <w:r w:rsidR="00282C16">
        <w:t xml:space="preserve"> CRR nævnte, at hun har kasser til sin rådighed, og der var diskussion om</w:t>
      </w:r>
      <w:r w:rsidR="000D3EC7">
        <w:t xml:space="preserve"> opsætningsåret. Logikken peger på 2022, men 2023 var også i spil.</w:t>
      </w:r>
      <w:r w:rsidR="004204AD">
        <w:t xml:space="preserve"> Når det hele er sat i værk, </w:t>
      </w:r>
      <w:r w:rsidR="00A05E33">
        <w:t xml:space="preserve">ser vi frem til at kunne sende søde fotos af en vågen syvsover til aviserne og </w:t>
      </w:r>
      <w:r w:rsidR="00DB139E">
        <w:t>internettets</w:t>
      </w:r>
      <w:r w:rsidR="00A05E33">
        <w:t xml:space="preserve"> medier.</w:t>
      </w:r>
      <w:r w:rsidR="00A7313F">
        <w:t xml:space="preserve"> Alle ytrede stor ros til Claus Løvendahl for </w:t>
      </w:r>
      <w:r w:rsidR="00CE5476">
        <w:t>hans initiativ.</w:t>
      </w:r>
    </w:p>
    <w:p w14:paraId="7A0B8A3E" w14:textId="77777777" w:rsidR="007E78C7" w:rsidRPr="00E1225D" w:rsidRDefault="007E78C7" w:rsidP="00BC12E2">
      <w:pPr>
        <w:pStyle w:val="Listeafsnit"/>
      </w:pPr>
    </w:p>
    <w:p w14:paraId="1FE03E83" w14:textId="7C08BD71" w:rsidR="00586E40" w:rsidRDefault="002776DC" w:rsidP="00586E40">
      <w:pPr>
        <w:pStyle w:val="Listeafsnit"/>
        <w:numPr>
          <w:ilvl w:val="0"/>
          <w:numId w:val="1"/>
        </w:numPr>
        <w:rPr>
          <w:b/>
          <w:bCs/>
        </w:rPr>
      </w:pPr>
      <w:r w:rsidRPr="001E2652">
        <w:rPr>
          <w:b/>
          <w:bCs/>
          <w:i/>
          <w:iCs/>
        </w:rPr>
        <w:t>Affaldsindsamlingen</w:t>
      </w:r>
      <w:r w:rsidRPr="00A5568D">
        <w:rPr>
          <w:b/>
          <w:bCs/>
        </w:rPr>
        <w:t xml:space="preserve"> 3.</w:t>
      </w:r>
      <w:r w:rsidR="00586E40">
        <w:rPr>
          <w:b/>
          <w:bCs/>
        </w:rPr>
        <w:t xml:space="preserve"> </w:t>
      </w:r>
      <w:r w:rsidRPr="00A5568D">
        <w:rPr>
          <w:b/>
          <w:bCs/>
        </w:rPr>
        <w:t>april 2022</w:t>
      </w:r>
      <w:r w:rsidR="00586E40">
        <w:rPr>
          <w:b/>
          <w:bCs/>
        </w:rPr>
        <w:t xml:space="preserve">; </w:t>
      </w:r>
      <w:r w:rsidR="00586E40" w:rsidRPr="001E2652">
        <w:rPr>
          <w:b/>
          <w:bCs/>
          <w:i/>
          <w:iCs/>
        </w:rPr>
        <w:t>a</w:t>
      </w:r>
      <w:r w:rsidR="006C4D53" w:rsidRPr="001E2652">
        <w:rPr>
          <w:b/>
          <w:bCs/>
          <w:i/>
          <w:iCs/>
        </w:rPr>
        <w:t>doption af grøftekanter</w:t>
      </w:r>
      <w:r w:rsidR="0045627F">
        <w:rPr>
          <w:b/>
          <w:bCs/>
        </w:rPr>
        <w:t>:</w:t>
      </w:r>
      <w:r w:rsidR="006C4D53" w:rsidRPr="00586E40">
        <w:rPr>
          <w:b/>
          <w:bCs/>
        </w:rPr>
        <w:t xml:space="preserve"> Mette W</w:t>
      </w:r>
      <w:r w:rsidR="00586E40">
        <w:rPr>
          <w:b/>
          <w:bCs/>
        </w:rPr>
        <w:t>.</w:t>
      </w:r>
      <w:r w:rsidR="006C4D53" w:rsidRPr="00586E40">
        <w:rPr>
          <w:b/>
          <w:bCs/>
        </w:rPr>
        <w:t xml:space="preserve"> Bode/Jonas Whitehorn</w:t>
      </w:r>
    </w:p>
    <w:p w14:paraId="2C9028B9" w14:textId="693429DA" w:rsidR="00B453E5" w:rsidRDefault="00332264" w:rsidP="00586E40">
      <w:pPr>
        <w:pStyle w:val="Listeafsnit"/>
      </w:pPr>
      <w:r w:rsidRPr="00B437AD">
        <w:rPr>
          <w:i/>
          <w:iCs/>
        </w:rPr>
        <w:t xml:space="preserve">Affaldsindsamlingen </w:t>
      </w:r>
      <w:r>
        <w:t>primo april 2022 blev afviklet fint</w:t>
      </w:r>
      <w:r w:rsidR="002647C3">
        <w:t xml:space="preserve">. Måske har vi en </w:t>
      </w:r>
      <w:r w:rsidR="009714F0">
        <w:t xml:space="preserve">lille </w:t>
      </w:r>
      <w:r w:rsidR="002647C3">
        <w:t xml:space="preserve">indflydelse på holdningen til </w:t>
      </w:r>
      <w:r w:rsidR="009557F0">
        <w:t>vor tåbelige ’brug og smid væk’ kultur, idet der var mindre affald end sidste år.</w:t>
      </w:r>
      <w:r w:rsidR="0055159D">
        <w:t xml:space="preserve"> </w:t>
      </w:r>
      <w:proofErr w:type="spellStart"/>
      <w:r w:rsidR="0055159D">
        <w:t>RiS</w:t>
      </w:r>
      <w:proofErr w:type="spellEnd"/>
      <w:r w:rsidR="0055159D">
        <w:t xml:space="preserve"> omtalte, at bydelsforeningen hos ham ville gentage </w:t>
      </w:r>
      <w:r w:rsidR="001E0F8E">
        <w:t xml:space="preserve">succesen 17. september i samarbejde med DN. Fornemt! </w:t>
      </w:r>
      <w:r w:rsidR="00C2570B">
        <w:t xml:space="preserve">Vi havde fået en god omtale af </w:t>
      </w:r>
      <w:r w:rsidR="00CB4C17">
        <w:t>DN-indsatsen</w:t>
      </w:r>
      <w:r w:rsidR="00C2570B">
        <w:t xml:space="preserve"> i Køge i den </w:t>
      </w:r>
      <w:r w:rsidR="004C2BCA">
        <w:t>direkte træbasere</w:t>
      </w:r>
      <w:r w:rsidR="00C2570B">
        <w:t>de presse.</w:t>
      </w:r>
      <w:r w:rsidR="00FD5B36">
        <w:t xml:space="preserve"> </w:t>
      </w:r>
    </w:p>
    <w:p w14:paraId="0D82A0AA" w14:textId="77777777" w:rsidR="007E78C7" w:rsidRDefault="00B437AD" w:rsidP="0053727D">
      <w:pPr>
        <w:pStyle w:val="Listeafsnit"/>
      </w:pPr>
      <w:r>
        <w:rPr>
          <w:i/>
          <w:iCs/>
        </w:rPr>
        <w:t>A</w:t>
      </w:r>
      <w:r w:rsidRPr="00B437AD">
        <w:rPr>
          <w:i/>
          <w:iCs/>
        </w:rPr>
        <w:t>doption af grøftekanter</w:t>
      </w:r>
      <w:r>
        <w:rPr>
          <w:i/>
          <w:iCs/>
        </w:rPr>
        <w:t xml:space="preserve"> </w:t>
      </w:r>
      <w:r w:rsidR="00D5061B">
        <w:t xml:space="preserve">fik en loren modtagelse i bestyrelsen. </w:t>
      </w:r>
      <w:r w:rsidR="006E3ECA">
        <w:t>Ideen har gode takter</w:t>
      </w:r>
      <w:r w:rsidR="00946479">
        <w:t>,</w:t>
      </w:r>
      <w:r w:rsidR="006E3ECA">
        <w:t xml:space="preserve"> men </w:t>
      </w:r>
      <w:r w:rsidR="00B70B5B">
        <w:t xml:space="preserve">rummer bl.a. </w:t>
      </w:r>
      <w:r w:rsidR="006E3ECA">
        <w:t xml:space="preserve">også mulighed for </w:t>
      </w:r>
      <w:r w:rsidR="00120FCF">
        <w:t xml:space="preserve">at pege fingre </w:t>
      </w:r>
      <w:r w:rsidR="00041909">
        <w:t>ad</w:t>
      </w:r>
      <w:r w:rsidR="00120FCF">
        <w:t xml:space="preserve"> </w:t>
      </w:r>
      <w:r w:rsidR="0053727D">
        <w:t>glemsomme naboer.</w:t>
      </w:r>
      <w:r w:rsidR="0045627F">
        <w:t xml:space="preserve"> </w:t>
      </w:r>
      <w:r w:rsidR="00B56CEF">
        <w:t xml:space="preserve">Bestyrelsen </w:t>
      </w:r>
      <w:r w:rsidR="00334686">
        <w:t>ønske</w:t>
      </w:r>
      <w:r w:rsidR="00B56CEF">
        <w:t xml:space="preserve">r </w:t>
      </w:r>
      <w:r w:rsidR="00986912">
        <w:t xml:space="preserve">ikke </w:t>
      </w:r>
      <w:r w:rsidR="00140380">
        <w:t xml:space="preserve">at </w:t>
      </w:r>
      <w:r w:rsidR="00986912">
        <w:t>deltage i projektet</w:t>
      </w:r>
      <w:r w:rsidR="00F454AF">
        <w:t xml:space="preserve">, men ønsker det </w:t>
      </w:r>
      <w:r w:rsidR="00334686">
        <w:t>held og lykke</w:t>
      </w:r>
      <w:r w:rsidR="00F454AF">
        <w:t>. Vi</w:t>
      </w:r>
      <w:r w:rsidR="00334686">
        <w:t xml:space="preserve"> understre</w:t>
      </w:r>
      <w:r w:rsidR="007D4017">
        <w:t>g</w:t>
      </w:r>
      <w:r w:rsidR="00F454AF">
        <w:t xml:space="preserve">er </w:t>
      </w:r>
      <w:r w:rsidR="00334686">
        <w:t>vort hovedmotiv</w:t>
      </w:r>
      <w:r w:rsidR="00DE338A">
        <w:t xml:space="preserve"> i denne forbindelse</w:t>
      </w:r>
      <w:r w:rsidR="00334686">
        <w:t xml:space="preserve">: </w:t>
      </w:r>
      <w:r w:rsidR="0096140F">
        <w:t>Øgning af r</w:t>
      </w:r>
      <w:r w:rsidR="007D4017">
        <w:t>essource</w:t>
      </w:r>
      <w:r w:rsidR="009E057B">
        <w:t>- og energi</w:t>
      </w:r>
      <w:r w:rsidR="007D4017">
        <w:t>besparelse</w:t>
      </w:r>
      <w:r w:rsidR="009E057B">
        <w:t xml:space="preserve"> samt genbrug.</w:t>
      </w:r>
      <w:r w:rsidR="0002481C">
        <w:t xml:space="preserve"> </w:t>
      </w:r>
      <w:r w:rsidR="00434A04">
        <w:t xml:space="preserve">  </w:t>
      </w:r>
    </w:p>
    <w:p w14:paraId="324F3331" w14:textId="27C36190" w:rsidR="00434A04" w:rsidRPr="005D5216" w:rsidRDefault="00434A04" w:rsidP="0053727D">
      <w:pPr>
        <w:pStyle w:val="Listeafsnit"/>
      </w:pPr>
      <w:r>
        <w:t xml:space="preserve">             </w:t>
      </w:r>
    </w:p>
    <w:bookmarkEnd w:id="0"/>
    <w:p w14:paraId="586B8634" w14:textId="4545DDAB" w:rsidR="00794566" w:rsidRPr="00706C89" w:rsidRDefault="0043444A" w:rsidP="00875D5F">
      <w:pPr>
        <w:pStyle w:val="Listeafsnit"/>
        <w:numPr>
          <w:ilvl w:val="0"/>
          <w:numId w:val="1"/>
        </w:numPr>
        <w:rPr>
          <w:b/>
          <w:bCs/>
        </w:rPr>
      </w:pPr>
      <w:r w:rsidRPr="00706C89">
        <w:rPr>
          <w:b/>
          <w:bCs/>
          <w:i/>
          <w:iCs/>
          <w:color w:val="000000" w:themeColor="text1"/>
        </w:rPr>
        <w:t>Status</w:t>
      </w:r>
      <w:r w:rsidRPr="00A5568D">
        <w:rPr>
          <w:b/>
          <w:bCs/>
          <w:color w:val="000000" w:themeColor="text1"/>
        </w:rPr>
        <w:t xml:space="preserve"> på</w:t>
      </w:r>
      <w:r w:rsidR="00F10DC6" w:rsidRPr="00A5568D">
        <w:rPr>
          <w:b/>
          <w:bCs/>
          <w:color w:val="000000" w:themeColor="text1"/>
        </w:rPr>
        <w:t xml:space="preserve"> Naturstrategi</w:t>
      </w:r>
      <w:r w:rsidR="009F5FA9">
        <w:rPr>
          <w:b/>
          <w:bCs/>
          <w:color w:val="000000" w:themeColor="text1"/>
        </w:rPr>
        <w:t>.</w:t>
      </w:r>
      <w:r w:rsidR="00875D5F">
        <w:rPr>
          <w:b/>
          <w:bCs/>
          <w:color w:val="000000" w:themeColor="text1"/>
        </w:rPr>
        <w:t xml:space="preserve"> </w:t>
      </w:r>
      <w:r w:rsidRPr="00706C89">
        <w:rPr>
          <w:b/>
          <w:bCs/>
          <w:i/>
          <w:iCs/>
          <w:color w:val="000000" w:themeColor="text1"/>
        </w:rPr>
        <w:t>Brev</w:t>
      </w:r>
      <w:r w:rsidRPr="00875D5F">
        <w:rPr>
          <w:b/>
          <w:bCs/>
          <w:color w:val="000000" w:themeColor="text1"/>
        </w:rPr>
        <w:t xml:space="preserve"> til </w:t>
      </w:r>
      <w:r w:rsidR="00BF7682" w:rsidRPr="00875D5F">
        <w:rPr>
          <w:b/>
          <w:bCs/>
          <w:color w:val="000000" w:themeColor="text1"/>
        </w:rPr>
        <w:t>forvaltning + NR</w:t>
      </w:r>
      <w:r w:rsidR="003268F5" w:rsidRPr="00875D5F">
        <w:rPr>
          <w:b/>
          <w:bCs/>
          <w:color w:val="000000" w:themeColor="text1"/>
        </w:rPr>
        <w:t xml:space="preserve"> </w:t>
      </w:r>
      <w:r w:rsidR="00710ED8" w:rsidRPr="00875D5F">
        <w:rPr>
          <w:b/>
          <w:bCs/>
          <w:color w:val="000000" w:themeColor="text1"/>
        </w:rPr>
        <w:t xml:space="preserve">- </w:t>
      </w:r>
      <w:r w:rsidR="00E61857" w:rsidRPr="00875D5F">
        <w:rPr>
          <w:b/>
          <w:bCs/>
          <w:color w:val="000000" w:themeColor="text1"/>
        </w:rPr>
        <w:t>(</w:t>
      </w:r>
      <w:r w:rsidR="00710ED8" w:rsidRPr="00875D5F">
        <w:rPr>
          <w:b/>
          <w:bCs/>
          <w:color w:val="000000" w:themeColor="text1"/>
        </w:rPr>
        <w:t xml:space="preserve">møde </w:t>
      </w:r>
      <w:r w:rsidR="00E61857" w:rsidRPr="00875D5F">
        <w:rPr>
          <w:b/>
          <w:bCs/>
          <w:color w:val="000000" w:themeColor="text1"/>
        </w:rPr>
        <w:t xml:space="preserve">aftalt </w:t>
      </w:r>
      <w:r w:rsidR="00710ED8" w:rsidRPr="00875D5F">
        <w:rPr>
          <w:b/>
          <w:bCs/>
          <w:color w:val="000000" w:themeColor="text1"/>
        </w:rPr>
        <w:t>d. 28</w:t>
      </w:r>
      <w:r w:rsidR="005E4875">
        <w:rPr>
          <w:b/>
          <w:bCs/>
          <w:color w:val="000000" w:themeColor="text1"/>
        </w:rPr>
        <w:t>.</w:t>
      </w:r>
      <w:r w:rsidR="00710ED8" w:rsidRPr="00875D5F">
        <w:rPr>
          <w:b/>
          <w:bCs/>
          <w:color w:val="000000" w:themeColor="text1"/>
        </w:rPr>
        <w:t xml:space="preserve"> april på Rådh</w:t>
      </w:r>
      <w:r w:rsidR="00E61857" w:rsidRPr="00875D5F">
        <w:rPr>
          <w:b/>
          <w:bCs/>
          <w:color w:val="000000" w:themeColor="text1"/>
        </w:rPr>
        <w:t>u</w:t>
      </w:r>
      <w:r w:rsidR="00710ED8" w:rsidRPr="00875D5F">
        <w:rPr>
          <w:b/>
          <w:bCs/>
          <w:color w:val="000000" w:themeColor="text1"/>
        </w:rPr>
        <w:t>set</w:t>
      </w:r>
      <w:r w:rsidR="00E61857" w:rsidRPr="00875D5F">
        <w:rPr>
          <w:b/>
          <w:bCs/>
          <w:color w:val="000000" w:themeColor="text1"/>
        </w:rPr>
        <w:t>)</w:t>
      </w:r>
    </w:p>
    <w:p w14:paraId="32693BF6" w14:textId="5C82787F" w:rsidR="00706C89" w:rsidRDefault="00D85F6A" w:rsidP="00706C89">
      <w:pPr>
        <w:pStyle w:val="Listeafsnit"/>
      </w:pPr>
      <w:r>
        <w:t xml:space="preserve">BM ytrede utilfredshed ned </w:t>
      </w:r>
      <w:r w:rsidR="005E4875">
        <w:t>manglende respons fra Køge Kommune</w:t>
      </w:r>
      <w:r w:rsidR="00092400">
        <w:t xml:space="preserve"> i en række tilfælde. </w:t>
      </w:r>
      <w:r w:rsidR="005F72C6">
        <w:t>Alle</w:t>
      </w:r>
      <w:r w:rsidR="00092400">
        <w:t xml:space="preserve"> var fo</w:t>
      </w:r>
      <w:r w:rsidR="005F72C6">
        <w:t xml:space="preserve">rargede </w:t>
      </w:r>
      <w:r w:rsidR="00B36E6B">
        <w:t>over denne mangel på udvist samarbejdsengagement</w:t>
      </w:r>
      <w:r w:rsidR="00E97DB6">
        <w:t>. IJ for</w:t>
      </w:r>
      <w:r w:rsidR="00165832">
        <w:t>e</w:t>
      </w:r>
      <w:r w:rsidR="00E97DB6">
        <w:t>slog BM at lave en liste over hængepartier</w:t>
      </w:r>
      <w:r w:rsidR="00165832">
        <w:t xml:space="preserve"> og give dem videre med </w:t>
      </w:r>
      <w:r w:rsidR="00726A4A">
        <w:t xml:space="preserve">bebrejdelse </w:t>
      </w:r>
      <w:r w:rsidR="00106A83">
        <w:t xml:space="preserve">af Køge Kommune </w:t>
      </w:r>
      <w:r w:rsidR="00726A4A">
        <w:t>fra hele bestyrelsen</w:t>
      </w:r>
      <w:r w:rsidR="00106A83">
        <w:t>,</w:t>
      </w:r>
      <w:r w:rsidR="00726A4A">
        <w:t xml:space="preserve"> </w:t>
      </w:r>
      <w:r w:rsidR="00106A83">
        <w:t>ved</w:t>
      </w:r>
      <w:r w:rsidR="00726A4A">
        <w:t xml:space="preserve"> </w:t>
      </w:r>
      <w:proofErr w:type="spellStart"/>
      <w:r w:rsidR="00726A4A">
        <w:t>BM’s</w:t>
      </w:r>
      <w:proofErr w:type="spellEnd"/>
      <w:r w:rsidR="00726A4A">
        <w:t xml:space="preserve"> spisemøde med Pia Nielsen </w:t>
      </w:r>
      <w:r w:rsidR="00D47324">
        <w:t>28. april.</w:t>
      </w:r>
      <w:r w:rsidR="00377E00">
        <w:t xml:space="preserve"> Fremover vil </w:t>
      </w:r>
      <w:r w:rsidR="00D15DD1">
        <w:t>DN-Køge</w:t>
      </w:r>
      <w:r w:rsidR="00377E00">
        <w:t xml:space="preserve"> </w:t>
      </w:r>
      <w:r w:rsidR="00D15DD1">
        <w:t xml:space="preserve">i øvrigt </w:t>
      </w:r>
      <w:r w:rsidR="00377E00">
        <w:t xml:space="preserve">gerne mødes </w:t>
      </w:r>
      <w:r w:rsidR="003A51C7">
        <w:t xml:space="preserve">med Køge Kommune </w:t>
      </w:r>
      <w:r w:rsidR="00377E00">
        <w:t xml:space="preserve">i to adskilte fora: </w:t>
      </w:r>
      <w:r w:rsidR="00531DBD">
        <w:t xml:space="preserve">Plan, Byg og Miljø samt Vej, Park og </w:t>
      </w:r>
      <w:r w:rsidR="001C4823">
        <w:t>Byrum.</w:t>
      </w:r>
    </w:p>
    <w:p w14:paraId="154ACD46" w14:textId="102012D4" w:rsidR="00310491" w:rsidRDefault="00DD3457" w:rsidP="00706C89">
      <w:pPr>
        <w:pStyle w:val="Listeafsnit"/>
      </w:pPr>
      <w:r>
        <w:t xml:space="preserve">CRR gjorde rede for </w:t>
      </w:r>
      <w:r w:rsidR="00AB65FB">
        <w:t>indsatsen for §3 kortlægning i hendes kommune.</w:t>
      </w:r>
      <w:r w:rsidR="00AC72EA">
        <w:t xml:space="preserve"> Dette kom frem under omtale af manglende reaktion til BM fra Køge Kommune.</w:t>
      </w:r>
      <w:r w:rsidR="00F0584F">
        <w:t xml:space="preserve"> CRR havde elegant kunne</w:t>
      </w:r>
      <w:r w:rsidR="00A53D76">
        <w:t xml:space="preserve">t gennemføre </w:t>
      </w:r>
      <w:r w:rsidR="00A33636">
        <w:t xml:space="preserve">luftfoto- og </w:t>
      </w:r>
      <w:r w:rsidR="00A53D76">
        <w:t>GIS</w:t>
      </w:r>
      <w:r w:rsidR="00A33636">
        <w:t>-</w:t>
      </w:r>
      <w:r w:rsidR="00A53D76">
        <w:t xml:space="preserve"> (</w:t>
      </w:r>
      <w:proofErr w:type="spellStart"/>
      <w:r w:rsidR="00A53D76">
        <w:t>Geo</w:t>
      </w:r>
      <w:r w:rsidR="0097312A">
        <w:t>graphic</w:t>
      </w:r>
      <w:proofErr w:type="spellEnd"/>
      <w:r w:rsidR="0097312A">
        <w:t xml:space="preserve"> Information Systems) </w:t>
      </w:r>
      <w:r w:rsidR="006B1505">
        <w:t>-</w:t>
      </w:r>
      <w:r w:rsidR="00A53D76">
        <w:t>kortlægni</w:t>
      </w:r>
      <w:r w:rsidR="0097312A">
        <w:t>n</w:t>
      </w:r>
      <w:r w:rsidR="00A53D76">
        <w:t>g</w:t>
      </w:r>
      <w:r w:rsidR="00883D90">
        <w:t xml:space="preserve"> af sin kommunes §3</w:t>
      </w:r>
      <w:r w:rsidR="00ED425C">
        <w:t xml:space="preserve"> arealer; derefter kommer så tilstandsvurderingen af samme</w:t>
      </w:r>
      <w:r w:rsidR="006B1505">
        <w:t xml:space="preserve"> </w:t>
      </w:r>
      <w:r w:rsidR="007A774B">
        <w:t xml:space="preserve">vha. biofagfolk. </w:t>
      </w:r>
      <w:r w:rsidR="00250B2F">
        <w:t xml:space="preserve">Kommunerne har pligt til indberetning </w:t>
      </w:r>
      <w:r w:rsidR="00C3123C">
        <w:t>til Miljøstyrelsen.</w:t>
      </w:r>
      <w:r w:rsidR="00ED425C">
        <w:t xml:space="preserve"> </w:t>
      </w:r>
      <w:r w:rsidR="001C55BC">
        <w:t xml:space="preserve">Køge Kommune er nr. </w:t>
      </w:r>
      <w:r w:rsidR="00B07149">
        <w:t xml:space="preserve">2 fra neden med &lt;1% indberettet, kun overgået af </w:t>
      </w:r>
      <w:r w:rsidR="00B07149">
        <w:lastRenderedPageBreak/>
        <w:t>Frederiksberg</w:t>
      </w:r>
      <w:r w:rsidR="00AF3B68">
        <w:t xml:space="preserve">; der indgik ingen indberetning i 2020 fra Køge. </w:t>
      </w:r>
      <w:r w:rsidR="003626DB">
        <w:t xml:space="preserve">Fra </w:t>
      </w:r>
      <w:r w:rsidR="00EC220A">
        <w:t>Faxe (hvor CRR</w:t>
      </w:r>
      <w:r w:rsidR="00790FE9">
        <w:t xml:space="preserve"> arbejder) er indberettet </w:t>
      </w:r>
      <w:r w:rsidR="003626DB">
        <w:t>73%!</w:t>
      </w:r>
      <w:r w:rsidR="00DD5066">
        <w:t xml:space="preserve"> DN-Køge er </w:t>
      </w:r>
      <w:r w:rsidR="00D7491B">
        <w:t>beskæmmede</w:t>
      </w:r>
      <w:r w:rsidR="00DD5066">
        <w:t xml:space="preserve"> og dybt undrende på Køges vegne.</w:t>
      </w:r>
    </w:p>
    <w:p w14:paraId="105FD0CE" w14:textId="77777777" w:rsidR="007E78C7" w:rsidRPr="00706C89" w:rsidRDefault="007E78C7" w:rsidP="00706C89">
      <w:pPr>
        <w:pStyle w:val="Listeafsnit"/>
      </w:pPr>
    </w:p>
    <w:p w14:paraId="545552F8" w14:textId="4176F248" w:rsidR="00DE2CE8" w:rsidRPr="007E78C7" w:rsidRDefault="00DE2CE8" w:rsidP="00362BC4">
      <w:pPr>
        <w:pStyle w:val="Listeafsnit"/>
        <w:numPr>
          <w:ilvl w:val="0"/>
          <w:numId w:val="1"/>
        </w:numPr>
        <w:rPr>
          <w:b/>
          <w:bCs/>
        </w:rPr>
      </w:pPr>
      <w:r w:rsidRPr="00A5568D">
        <w:rPr>
          <w:b/>
          <w:bCs/>
          <w:color w:val="000000" w:themeColor="text1"/>
        </w:rPr>
        <w:t>Natura 2000</w:t>
      </w:r>
      <w:r w:rsidR="00021389" w:rsidRPr="00A5568D">
        <w:rPr>
          <w:b/>
          <w:bCs/>
          <w:color w:val="000000" w:themeColor="text1"/>
        </w:rPr>
        <w:t xml:space="preserve"> – 2022-2027 for Ølsemagle revle</w:t>
      </w:r>
      <w:r w:rsidR="00496B7A" w:rsidRPr="00A5568D">
        <w:rPr>
          <w:b/>
          <w:bCs/>
          <w:color w:val="000000" w:themeColor="text1"/>
        </w:rPr>
        <w:t xml:space="preserve"> (147)</w:t>
      </w:r>
      <w:r w:rsidR="00021389" w:rsidRPr="00A5568D">
        <w:rPr>
          <w:b/>
          <w:bCs/>
          <w:color w:val="000000" w:themeColor="text1"/>
        </w:rPr>
        <w:t xml:space="preserve"> o</w:t>
      </w:r>
      <w:r w:rsidR="00496B7A" w:rsidRPr="00A5568D">
        <w:rPr>
          <w:b/>
          <w:bCs/>
          <w:color w:val="000000" w:themeColor="text1"/>
        </w:rPr>
        <w:t>g</w:t>
      </w:r>
      <w:r w:rsidR="00021389" w:rsidRPr="00A5568D">
        <w:rPr>
          <w:b/>
          <w:bCs/>
          <w:color w:val="000000" w:themeColor="text1"/>
        </w:rPr>
        <w:t xml:space="preserve"> Køge å</w:t>
      </w:r>
      <w:r w:rsidR="00496B7A" w:rsidRPr="00A5568D">
        <w:rPr>
          <w:b/>
          <w:bCs/>
          <w:color w:val="000000" w:themeColor="text1"/>
        </w:rPr>
        <w:t xml:space="preserve"> (148)</w:t>
      </w:r>
      <w:r w:rsidR="00BF7682" w:rsidRPr="00A5568D">
        <w:rPr>
          <w:b/>
          <w:bCs/>
          <w:color w:val="000000" w:themeColor="text1"/>
        </w:rPr>
        <w:t xml:space="preserve"> </w:t>
      </w:r>
      <w:r w:rsidR="00BE3359" w:rsidRPr="00A5568D">
        <w:rPr>
          <w:b/>
          <w:bCs/>
          <w:color w:val="000000" w:themeColor="text1"/>
        </w:rPr>
        <w:t>–</w:t>
      </w:r>
      <w:r w:rsidR="00BF7682" w:rsidRPr="00A5568D">
        <w:rPr>
          <w:b/>
          <w:bCs/>
          <w:color w:val="000000" w:themeColor="text1"/>
        </w:rPr>
        <w:t xml:space="preserve"> </w:t>
      </w:r>
      <w:r w:rsidR="00BE3359" w:rsidRPr="00A5568D">
        <w:rPr>
          <w:b/>
          <w:bCs/>
          <w:color w:val="000000" w:themeColor="text1"/>
        </w:rPr>
        <w:t>Høringssvar??</w:t>
      </w:r>
    </w:p>
    <w:p w14:paraId="269FED82" w14:textId="08C6074B" w:rsidR="007E78C7" w:rsidRDefault="002E2F15" w:rsidP="007E78C7">
      <w:pPr>
        <w:pStyle w:val="Listeafsnit"/>
      </w:pPr>
      <w:r>
        <w:t>Vi besluttede, at IJ skulle udarbejde vort</w:t>
      </w:r>
      <w:r w:rsidR="000C4F97">
        <w:t xml:space="preserve"> høringssvar, som så </w:t>
      </w:r>
      <w:r w:rsidR="00987F95">
        <w:t xml:space="preserve">vil </w:t>
      </w:r>
      <w:r w:rsidR="000C4F97">
        <w:t xml:space="preserve">kunne bruges i de sammenhænge, </w:t>
      </w:r>
      <w:r w:rsidR="00987F95">
        <w:t xml:space="preserve">som </w:t>
      </w:r>
      <w:r w:rsidR="000C4F97">
        <w:t xml:space="preserve">kloge administratorer </w:t>
      </w:r>
      <w:r w:rsidR="005010F4">
        <w:t xml:space="preserve">finder relevante. </w:t>
      </w:r>
      <w:r w:rsidR="00C37705">
        <w:t xml:space="preserve">Vi </w:t>
      </w:r>
      <w:r w:rsidR="0029512C">
        <w:t xml:space="preserve">skal informeres om </w:t>
      </w:r>
      <w:r w:rsidR="002E34B7">
        <w:t xml:space="preserve">svarets brug og </w:t>
      </w:r>
      <w:r w:rsidR="00C37705">
        <w:t xml:space="preserve">vil </w:t>
      </w:r>
      <w:r w:rsidR="00AD383D">
        <w:t xml:space="preserve">formodentlig </w:t>
      </w:r>
      <w:r w:rsidR="00C37705">
        <w:t xml:space="preserve">acceptere deres </w:t>
      </w:r>
      <w:r w:rsidR="00AD383D">
        <w:t>v</w:t>
      </w:r>
      <w:r w:rsidR="00C37705">
        <w:t xml:space="preserve">alg bortset fra </w:t>
      </w:r>
      <w:r w:rsidR="00AD383D">
        <w:t xml:space="preserve">ét: Negligering. </w:t>
      </w:r>
      <w:r w:rsidR="003250F4">
        <w:t>Referenten har valgt at skrive svaret ind i referatteksten:</w:t>
      </w:r>
    </w:p>
    <w:p w14:paraId="3F26CC5F" w14:textId="77777777" w:rsidR="00C204B6" w:rsidRDefault="00C204B6" w:rsidP="007E78C7">
      <w:pPr>
        <w:pStyle w:val="Listeafsnit"/>
        <w:rPr>
          <w:lang w:val="en-US"/>
        </w:rPr>
      </w:pPr>
    </w:p>
    <w:p w14:paraId="4FB9BE89" w14:textId="651131D8" w:rsidR="003250F4" w:rsidRDefault="00C204B6" w:rsidP="007E78C7">
      <w:pPr>
        <w:pStyle w:val="Listeafsnit"/>
        <w:rPr>
          <w:lang w:val="en-US"/>
        </w:rPr>
      </w:pPr>
      <w:r w:rsidRPr="00C204B6">
        <w:rPr>
          <w:lang w:val="en-US"/>
        </w:rPr>
        <w:t>TO WHOM IT MAY C</w:t>
      </w:r>
      <w:r>
        <w:rPr>
          <w:lang w:val="en-US"/>
        </w:rPr>
        <w:t xml:space="preserve">ONCERN </w:t>
      </w:r>
    </w:p>
    <w:p w14:paraId="7FA5FFC2" w14:textId="358C1B4B" w:rsidR="00C204B6" w:rsidRDefault="00121477" w:rsidP="007E78C7">
      <w:pPr>
        <w:pStyle w:val="Listeafsnit"/>
      </w:pPr>
      <w:r w:rsidRPr="00473BF8">
        <w:t xml:space="preserve">I </w:t>
      </w:r>
      <w:r w:rsidR="00E717C1" w:rsidRPr="00473BF8">
        <w:t xml:space="preserve">Køge Kommune </w:t>
      </w:r>
      <w:r w:rsidR="00473BF8" w:rsidRPr="00473BF8">
        <w:t>er u</w:t>
      </w:r>
      <w:r w:rsidR="00473BF8">
        <w:t>dpeget to N</w:t>
      </w:r>
      <w:r w:rsidR="00FD1062">
        <w:t>atura</w:t>
      </w:r>
      <w:r w:rsidR="004F43B4">
        <w:t xml:space="preserve"> </w:t>
      </w:r>
      <w:r w:rsidR="00473BF8">
        <w:t xml:space="preserve">2000 områder: </w:t>
      </w:r>
      <w:r w:rsidR="0016183E" w:rsidRPr="0016183E">
        <w:rPr>
          <w:color w:val="000000" w:themeColor="text1"/>
        </w:rPr>
        <w:t>Ølsemagle revle (147) og Køge å (148)</w:t>
      </w:r>
      <w:r w:rsidR="0016183E" w:rsidRPr="0016183E">
        <w:t>.</w:t>
      </w:r>
    </w:p>
    <w:p w14:paraId="351D8922" w14:textId="4FAD412A" w:rsidR="007F4C30" w:rsidRPr="0016183E" w:rsidRDefault="00022FEE" w:rsidP="007F4C30">
      <w:pPr>
        <w:pStyle w:val="Listeafsnit"/>
      </w:pPr>
      <w:r w:rsidRPr="00022FEE">
        <w:rPr>
          <w:i/>
          <w:iCs/>
          <w:color w:val="000000" w:themeColor="text1"/>
        </w:rPr>
        <w:t>Ølsemagle revle (147)</w:t>
      </w:r>
      <w:r w:rsidRPr="00022FEE">
        <w:rPr>
          <w:i/>
          <w:iCs/>
          <w:color w:val="000000" w:themeColor="text1"/>
        </w:rPr>
        <w:t>:</w:t>
      </w:r>
      <w:r>
        <w:rPr>
          <w:color w:val="000000" w:themeColor="text1"/>
        </w:rPr>
        <w:t xml:space="preserve"> </w:t>
      </w:r>
      <w:r w:rsidR="00FC65D9">
        <w:t xml:space="preserve">Naturtilstanden </w:t>
      </w:r>
      <w:r w:rsidR="00D92AAB">
        <w:t>i 147 er ifølge data fra Køge Kommune forringet</w:t>
      </w:r>
      <w:r w:rsidR="005F7E7E">
        <w:t>: Strandengen</w:t>
      </w:r>
      <w:r w:rsidR="005C46D8">
        <w:t xml:space="preserve">s tilstand er </w:t>
      </w:r>
      <w:r w:rsidR="00D37664">
        <w:t xml:space="preserve">således </w:t>
      </w:r>
      <w:r w:rsidR="005C46D8">
        <w:t>faldet</w:t>
      </w:r>
      <w:r w:rsidR="00D37664">
        <w:t xml:space="preserve"> </w:t>
      </w:r>
      <w:r w:rsidR="005C46D8">
        <w:t>fra 40</w:t>
      </w:r>
      <w:r w:rsidR="00D37664">
        <w:t>% god til 10% god tilstand (Kommunens eget</w:t>
      </w:r>
      <w:r w:rsidR="00283269">
        <w:t xml:space="preserve"> søjlediagram)</w:t>
      </w:r>
      <w:r w:rsidR="0048224C">
        <w:t xml:space="preserve"> fra </w:t>
      </w:r>
      <w:r w:rsidR="00DE4C7B">
        <w:t>2010-12 til 2016-19.</w:t>
      </w:r>
      <w:r w:rsidR="000E6E8E">
        <w:t xml:space="preserve"> </w:t>
      </w:r>
      <w:r w:rsidR="004715EC">
        <w:t xml:space="preserve">Der er således </w:t>
      </w:r>
      <w:r w:rsidR="009B0BA9">
        <w:t xml:space="preserve">for strandengens vedkommende (langt det meste af revlen) </w:t>
      </w:r>
      <w:r w:rsidR="004715EC">
        <w:t>sket en markant stigning</w:t>
      </w:r>
      <w:r w:rsidR="004016AE">
        <w:t xml:space="preserve"> af den moderate tilstand på bekostning af den gode ditto.</w:t>
      </w:r>
      <w:r w:rsidR="001116D4">
        <w:t xml:space="preserve"> </w:t>
      </w:r>
      <w:r w:rsidR="007F4C30">
        <w:t>Desuden savnes en gennemgang af de</w:t>
      </w:r>
      <w:r w:rsidR="00D7274C">
        <w:t>n</w:t>
      </w:r>
      <w:r w:rsidR="0045475A">
        <w:t xml:space="preserve"> i udpegningsgrundlaget opførte</w:t>
      </w:r>
      <w:r w:rsidR="007F4C30">
        <w:t xml:space="preserve"> prioriterede naturtype (kystlagune </w:t>
      </w:r>
      <w:r w:rsidR="00B502FE">
        <w:t>(1150</w:t>
      </w:r>
      <w:r w:rsidR="007B2EF9">
        <w:t>*</w:t>
      </w:r>
      <w:r w:rsidR="007F4C30">
        <w:t>).</w:t>
      </w:r>
    </w:p>
    <w:p w14:paraId="49C6219C" w14:textId="2CC36C1A" w:rsidR="00FC65D9" w:rsidRPr="0016183E" w:rsidRDefault="001116D4" w:rsidP="007E78C7">
      <w:pPr>
        <w:pStyle w:val="Listeafsnit"/>
      </w:pPr>
      <w:r>
        <w:t>DN-Køge finder dette uacceptabelt</w:t>
      </w:r>
      <w:r w:rsidR="000249AD">
        <w:t xml:space="preserve">. </w:t>
      </w:r>
      <w:r w:rsidR="002A0134">
        <w:t xml:space="preserve">Det </w:t>
      </w:r>
      <w:r w:rsidR="005B78CD">
        <w:t>er stærkt påkrævet, at der iværksættes den n</w:t>
      </w:r>
      <w:r w:rsidR="00B85DD8">
        <w:t>ø</w:t>
      </w:r>
      <w:r w:rsidR="005B78CD">
        <w:t xml:space="preserve">dvendige naturpleje </w:t>
      </w:r>
      <w:r w:rsidR="00B85DD8">
        <w:t>(ekste</w:t>
      </w:r>
      <w:r w:rsidR="006D60E9">
        <w:t>n</w:t>
      </w:r>
      <w:r w:rsidR="00B85DD8">
        <w:t>siv</w:t>
      </w:r>
      <w:r w:rsidR="006D60E9">
        <w:t xml:space="preserve"> drift</w:t>
      </w:r>
      <w:r w:rsidR="00B85DD8">
        <w:t>) og rydning af invasive arter (særlig rynket rose)</w:t>
      </w:r>
      <w:r w:rsidR="00061AF0">
        <w:t>.</w:t>
      </w:r>
      <w:r w:rsidR="00B85DD8">
        <w:t xml:space="preserve"> </w:t>
      </w:r>
      <w:r w:rsidR="000249AD">
        <w:t xml:space="preserve">DN-Køge vil gerne </w:t>
      </w:r>
      <w:r w:rsidR="00C932BB">
        <w:t xml:space="preserve">oplyses </w:t>
      </w:r>
      <w:r w:rsidR="00E74D20">
        <w:t>om hvilke tiltag</w:t>
      </w:r>
      <w:r w:rsidR="00FE51AF">
        <w:t>,</w:t>
      </w:r>
      <w:r w:rsidR="00E74D20">
        <w:t xml:space="preserve"> m</w:t>
      </w:r>
      <w:r w:rsidR="00FE51AF">
        <w:t>a</w:t>
      </w:r>
      <w:r w:rsidR="00E74D20">
        <w:t xml:space="preserve">n </w:t>
      </w:r>
      <w:r w:rsidR="00671C88">
        <w:t xml:space="preserve">vil gøre sig for at </w:t>
      </w:r>
      <w:r w:rsidR="007B2EF9">
        <w:t xml:space="preserve">følge og </w:t>
      </w:r>
      <w:r w:rsidR="00671C88">
        <w:t>vende udviklingen</w:t>
      </w:r>
      <w:r w:rsidR="00FD60AE">
        <w:t xml:space="preserve"> samt om hvordan</w:t>
      </w:r>
      <w:r w:rsidR="00E3220D">
        <w:t>,</w:t>
      </w:r>
      <w:r w:rsidR="00FD60AE">
        <w:t xml:space="preserve"> hvornår</w:t>
      </w:r>
      <w:r w:rsidR="00E3220D">
        <w:t xml:space="preserve"> og hvor ofte</w:t>
      </w:r>
      <w:r w:rsidR="00FD60AE">
        <w:t xml:space="preserve"> </w:t>
      </w:r>
      <w:r w:rsidR="000D479B">
        <w:t>udviklingen rapport</w:t>
      </w:r>
      <w:r w:rsidR="00FE51AF">
        <w:t>e</w:t>
      </w:r>
      <w:r w:rsidR="000D479B">
        <w:t>res</w:t>
      </w:r>
      <w:r w:rsidR="00E3220D">
        <w:t xml:space="preserve">. </w:t>
      </w:r>
    </w:p>
    <w:p w14:paraId="40064B6A" w14:textId="4BFCEAB1" w:rsidR="00473BF8" w:rsidRDefault="00022FEE" w:rsidP="007E78C7">
      <w:pPr>
        <w:pStyle w:val="Listeafsnit"/>
      </w:pPr>
      <w:r w:rsidRPr="00022FEE">
        <w:rPr>
          <w:i/>
          <w:iCs/>
          <w:color w:val="000000" w:themeColor="text1"/>
        </w:rPr>
        <w:t>Køge å (148)</w:t>
      </w:r>
      <w:r w:rsidR="009026AE">
        <w:rPr>
          <w:i/>
          <w:iCs/>
        </w:rPr>
        <w:t xml:space="preserve">: </w:t>
      </w:r>
      <w:r w:rsidR="009026AE">
        <w:t>Dette lange blå bånd er en hydrologisk, biologisk og geologisk perle.</w:t>
      </w:r>
      <w:r w:rsidR="00F81F63">
        <w:t xml:space="preserve"> DN-Køge finder, at </w:t>
      </w:r>
      <w:r w:rsidR="00AE5D46">
        <w:t xml:space="preserve">registrering af </w:t>
      </w:r>
      <w:r w:rsidR="005C6E6F">
        <w:t xml:space="preserve">udpegningsgrundlagets </w:t>
      </w:r>
      <w:r w:rsidR="00AE5D46">
        <w:t>pigsmerling</w:t>
      </w:r>
      <w:r w:rsidR="00937F16">
        <w:t>s</w:t>
      </w:r>
      <w:r w:rsidR="00AE5D46">
        <w:t xml:space="preserve"> forekomst i de forskellige dele af å</w:t>
      </w:r>
      <w:r w:rsidR="003422FE">
        <w:t>-</w:t>
      </w:r>
      <w:r w:rsidR="00AE5D46">
        <w:t>forløbet</w:t>
      </w:r>
      <w:r w:rsidR="005C6E6F">
        <w:t xml:space="preserve"> bør finde sted.</w:t>
      </w:r>
      <w:r w:rsidR="00937F16">
        <w:t xml:space="preserve"> Flere s</w:t>
      </w:r>
      <w:r w:rsidR="00545319">
        <w:t>t</w:t>
      </w:r>
      <w:r w:rsidR="00937F16">
        <w:t xml:space="preserve">eder er sket voldsomme </w:t>
      </w:r>
      <w:r w:rsidR="00EB3FB7">
        <w:t>entreprenørarbejder</w:t>
      </w:r>
      <w:r w:rsidR="00545319">
        <w:t>, der muligvis kan påvirke denne fisk – der er knyttet til rent</w:t>
      </w:r>
      <w:r w:rsidR="00604F68">
        <w:t>, iltrigt vand.</w:t>
      </w:r>
      <w:r w:rsidR="007E3532">
        <w:t xml:space="preserve"> Desuden er det DN-Køges holdning, </w:t>
      </w:r>
      <w:r w:rsidR="004712AE">
        <w:t xml:space="preserve">i enighed med kommunens udspil, </w:t>
      </w:r>
      <w:r w:rsidR="007E3532">
        <w:t>at forvaltning af</w:t>
      </w:r>
      <w:r w:rsidR="00581718">
        <w:t xml:space="preserve"> den</w:t>
      </w:r>
      <w:r w:rsidR="005318F9">
        <w:t xml:space="preserve"> smuk</w:t>
      </w:r>
      <w:r w:rsidR="009E458C">
        <w:t>t</w:t>
      </w:r>
      <w:r w:rsidR="00581718">
        <w:t xml:space="preserve"> s</w:t>
      </w:r>
      <w:r w:rsidR="005318F9">
        <w:t>l</w:t>
      </w:r>
      <w:r w:rsidR="00581718">
        <w:t xml:space="preserve">yngende å bør omfatte de </w:t>
      </w:r>
      <w:r w:rsidR="005318F9">
        <w:t xml:space="preserve">lavtliggende, </w:t>
      </w:r>
      <w:r w:rsidR="00183EDE">
        <w:t>å-nære</w:t>
      </w:r>
      <w:r w:rsidR="005318F9">
        <w:t>, ofte tidvis oversvømmede</w:t>
      </w:r>
      <w:r w:rsidR="00581718">
        <w:t xml:space="preserve"> engarealer</w:t>
      </w:r>
      <w:r w:rsidR="002A7167">
        <w:t>, således at disse friholdes fra intensiv drift.</w:t>
      </w:r>
      <w:r w:rsidR="00631789">
        <w:t xml:space="preserve"> </w:t>
      </w:r>
      <w:r w:rsidR="008737EB">
        <w:t>I disse klima</w:t>
      </w:r>
      <w:r w:rsidR="00145DEB">
        <w:t xml:space="preserve">bevidste tider </w:t>
      </w:r>
      <w:r w:rsidR="004052CE">
        <w:t>rumm</w:t>
      </w:r>
      <w:r w:rsidR="00145DEB">
        <w:t>er det</w:t>
      </w:r>
      <w:r w:rsidR="00C20912">
        <w:t>te</w:t>
      </w:r>
      <w:r w:rsidR="00145DEB">
        <w:t xml:space="preserve"> en oplagt </w:t>
      </w:r>
      <w:r w:rsidR="005504FF">
        <w:t>miljø- og natur</w:t>
      </w:r>
      <w:r w:rsidR="00145DEB">
        <w:t>gevin</w:t>
      </w:r>
      <w:r w:rsidR="005504FF">
        <w:t xml:space="preserve">st, der </w:t>
      </w:r>
      <w:r w:rsidR="00EA2E44">
        <w:t>ligger lige til højrebenet.</w:t>
      </w:r>
      <w:r w:rsidR="005504FF">
        <w:t xml:space="preserve"> </w:t>
      </w:r>
      <w:r w:rsidR="00631789">
        <w:t>Mageskifteløsninger virker oplagt.</w:t>
      </w:r>
    </w:p>
    <w:p w14:paraId="48681309" w14:textId="77777777" w:rsidR="008221CF" w:rsidRPr="009026AE" w:rsidRDefault="008221CF" w:rsidP="007E78C7">
      <w:pPr>
        <w:pStyle w:val="Listeafsnit"/>
      </w:pPr>
    </w:p>
    <w:p w14:paraId="29EE8BD1" w14:textId="16DCB7A2" w:rsidR="00B61DB2" w:rsidRPr="004052CE" w:rsidRDefault="00BE3359" w:rsidP="00774DFD">
      <w:pPr>
        <w:pStyle w:val="Listeafsnit"/>
        <w:numPr>
          <w:ilvl w:val="0"/>
          <w:numId w:val="1"/>
        </w:numPr>
        <w:rPr>
          <w:b/>
          <w:bCs/>
        </w:rPr>
      </w:pPr>
      <w:r w:rsidRPr="00A5568D">
        <w:rPr>
          <w:rFonts w:cstheme="minorHAnsi"/>
          <w:b/>
          <w:bCs/>
        </w:rPr>
        <w:t xml:space="preserve">Status </w:t>
      </w:r>
      <w:r w:rsidR="00817F20" w:rsidRPr="00A5568D">
        <w:rPr>
          <w:rFonts w:cstheme="minorHAnsi"/>
          <w:b/>
          <w:bCs/>
        </w:rPr>
        <w:t>på sagen om s</w:t>
      </w:r>
      <w:r w:rsidR="00B61DB2" w:rsidRPr="00A5568D">
        <w:rPr>
          <w:rFonts w:cstheme="minorHAnsi"/>
          <w:b/>
          <w:bCs/>
        </w:rPr>
        <w:t xml:space="preserve">kiltning i Gl. Kjøge gårds </w:t>
      </w:r>
      <w:r w:rsidR="009F313C" w:rsidRPr="00A5568D">
        <w:rPr>
          <w:rFonts w:cstheme="minorHAnsi"/>
          <w:b/>
          <w:bCs/>
        </w:rPr>
        <w:t>skove</w:t>
      </w:r>
      <w:r w:rsidR="004F075D" w:rsidRPr="00A5568D">
        <w:rPr>
          <w:rFonts w:cstheme="minorHAnsi"/>
          <w:b/>
          <w:bCs/>
        </w:rPr>
        <w:t xml:space="preserve"> </w:t>
      </w:r>
      <w:r w:rsidR="006543FF" w:rsidRPr="00A5568D">
        <w:rPr>
          <w:rFonts w:cstheme="minorHAnsi"/>
          <w:b/>
          <w:bCs/>
        </w:rPr>
        <w:t>–</w:t>
      </w:r>
      <w:r w:rsidR="004F075D" w:rsidRPr="00A5568D">
        <w:rPr>
          <w:rFonts w:cstheme="minorHAnsi"/>
          <w:b/>
          <w:bCs/>
        </w:rPr>
        <w:t xml:space="preserve"> BM</w:t>
      </w:r>
      <w:r w:rsidR="006543FF" w:rsidRPr="00A5568D">
        <w:rPr>
          <w:rFonts w:cstheme="minorHAnsi"/>
          <w:b/>
          <w:bCs/>
        </w:rPr>
        <w:t xml:space="preserve"> 5 min</w:t>
      </w:r>
      <w:r w:rsidR="00202C5D" w:rsidRPr="00A5568D">
        <w:rPr>
          <w:rFonts w:cstheme="minorHAnsi"/>
          <w:b/>
          <w:bCs/>
        </w:rPr>
        <w:t xml:space="preserve"> </w:t>
      </w:r>
      <w:r w:rsidR="00DD35C7" w:rsidRPr="00A5568D">
        <w:rPr>
          <w:rFonts w:cstheme="minorHAnsi"/>
          <w:b/>
          <w:bCs/>
        </w:rPr>
        <w:t>(Steffen, Søren From)</w:t>
      </w:r>
    </w:p>
    <w:p w14:paraId="4B11664C" w14:textId="4A6D6D0E" w:rsidR="004052CE" w:rsidRDefault="00C50AFC" w:rsidP="004052CE">
      <w:pPr>
        <w:pStyle w:val="Listeafsnit"/>
      </w:pPr>
      <w:r>
        <w:t>BM var ikke imponeret over Steffen (nyansat i Køge Kommune), der skulle være ekspert på offent</w:t>
      </w:r>
      <w:r w:rsidR="00897460">
        <w:t>li</w:t>
      </w:r>
      <w:r>
        <w:t>ghedens adgang</w:t>
      </w:r>
      <w:r w:rsidR="00897460">
        <w:t>. Der hviler åbenbart stadig en uklarhed over ’</w:t>
      </w:r>
      <w:proofErr w:type="spellStart"/>
      <w:r w:rsidR="00897460">
        <w:t>stiftelse’-</w:t>
      </w:r>
      <w:r w:rsidR="00DF37C5">
        <w:t>begrebet</w:t>
      </w:r>
      <w:proofErr w:type="spellEnd"/>
      <w:r w:rsidR="00DF37C5">
        <w:t xml:space="preserve">, men ikke hos adspurgte jurister. </w:t>
      </w:r>
      <w:r w:rsidR="004741DC">
        <w:t xml:space="preserve">Henrik </w:t>
      </w:r>
      <w:proofErr w:type="spellStart"/>
      <w:r w:rsidR="004741DC">
        <w:t>Bringsøe</w:t>
      </w:r>
      <w:proofErr w:type="spellEnd"/>
      <w:r w:rsidR="004741DC">
        <w:t xml:space="preserve"> har derfor givetvis ret i, at skiltningen er misvisende.</w:t>
      </w:r>
      <w:r w:rsidR="003C56FE">
        <w:t xml:space="preserve"> Ingen afslutning endnu.</w:t>
      </w:r>
      <w:r w:rsidR="006965A1">
        <w:t xml:space="preserve"> BM har </w:t>
      </w:r>
      <w:r w:rsidR="009527AA">
        <w:t>god kontakt</w:t>
      </w:r>
      <w:r w:rsidR="00416C36">
        <w:t xml:space="preserve"> til Søren From</w:t>
      </w:r>
      <w:r w:rsidR="009527AA">
        <w:t>.</w:t>
      </w:r>
    </w:p>
    <w:p w14:paraId="35B9C014" w14:textId="77777777" w:rsidR="009527AA" w:rsidRPr="004052CE" w:rsidRDefault="009527AA" w:rsidP="004052CE">
      <w:pPr>
        <w:pStyle w:val="Listeafsnit"/>
      </w:pPr>
    </w:p>
    <w:p w14:paraId="464DD2C4" w14:textId="77777777" w:rsidR="00744804" w:rsidRPr="00744804" w:rsidRDefault="001F18C1" w:rsidP="00744804">
      <w:pPr>
        <w:pStyle w:val="Listeafsnit"/>
        <w:numPr>
          <w:ilvl w:val="0"/>
          <w:numId w:val="1"/>
        </w:numPr>
        <w:rPr>
          <w:b/>
          <w:bCs/>
        </w:rPr>
      </w:pPr>
      <w:r w:rsidRPr="00A5568D">
        <w:rPr>
          <w:rFonts w:cstheme="minorHAnsi"/>
          <w:b/>
          <w:bCs/>
        </w:rPr>
        <w:t xml:space="preserve">Nyhedsbrev vedr. </w:t>
      </w:r>
      <w:r w:rsidR="00E275B8" w:rsidRPr="00A5568D">
        <w:rPr>
          <w:rFonts w:cstheme="minorHAnsi"/>
          <w:b/>
          <w:bCs/>
        </w:rPr>
        <w:t xml:space="preserve">rekruttering af nye aktive </w:t>
      </w:r>
      <w:r w:rsidR="00817F20" w:rsidRPr="00A5568D">
        <w:rPr>
          <w:rFonts w:cstheme="minorHAnsi"/>
          <w:b/>
          <w:bCs/>
        </w:rPr>
        <w:t>–</w:t>
      </w:r>
      <w:r w:rsidR="004F075D" w:rsidRPr="00A5568D">
        <w:rPr>
          <w:rFonts w:cstheme="minorHAnsi"/>
          <w:b/>
          <w:bCs/>
        </w:rPr>
        <w:t xml:space="preserve"> SP</w:t>
      </w:r>
    </w:p>
    <w:p w14:paraId="6FE2DD36" w14:textId="0D9592C9" w:rsidR="00F23B0A" w:rsidRDefault="00744804" w:rsidP="00744804">
      <w:pPr>
        <w:pStyle w:val="Listeafsnit"/>
      </w:pPr>
      <w:proofErr w:type="spellStart"/>
      <w:r>
        <w:t>SP’s</w:t>
      </w:r>
      <w:proofErr w:type="spellEnd"/>
      <w:r>
        <w:t xml:space="preserve"> </w:t>
      </w:r>
      <w:r w:rsidR="007C587C">
        <w:t>glimrende tekst er lagt på hjemmeside og FB, men har desværre ikke affødt henvendelser endnu.</w:t>
      </w:r>
      <w:r w:rsidR="00952182">
        <w:t xml:space="preserve"> </w:t>
      </w:r>
      <w:proofErr w:type="spellStart"/>
      <w:r w:rsidR="00353EF8">
        <w:t>RiS</w:t>
      </w:r>
      <w:proofErr w:type="spellEnd"/>
      <w:r w:rsidR="00353EF8">
        <w:t xml:space="preserve"> fik opbakning til </w:t>
      </w:r>
      <w:r w:rsidR="00207836">
        <w:t xml:space="preserve">et </w:t>
      </w:r>
      <w:r w:rsidR="00A76599">
        <w:t xml:space="preserve">forslag om </w:t>
      </w:r>
      <w:r w:rsidR="00353EF8">
        <w:t xml:space="preserve">senere events, hvor vi med </w:t>
      </w:r>
      <w:r w:rsidR="00FC7F98">
        <w:t xml:space="preserve">teltbod, foldere om Naturen i Køge samt </w:t>
      </w:r>
      <w:r w:rsidR="00E7266C">
        <w:t>ulv og grævling</w:t>
      </w:r>
      <w:r w:rsidR="00F23B0A">
        <w:t xml:space="preserve"> </w:t>
      </w:r>
      <w:r w:rsidR="00E7266C">
        <w:t xml:space="preserve">(udstoppede) fra DN kunne søge at få </w:t>
      </w:r>
      <w:r w:rsidR="00C743B0">
        <w:t>natur</w:t>
      </w:r>
      <w:r w:rsidR="00E7266C">
        <w:t>interessenter i tale.</w:t>
      </w:r>
    </w:p>
    <w:p w14:paraId="281F1C49" w14:textId="3CFDCE5F" w:rsidR="00B11E24" w:rsidRPr="00744804" w:rsidRDefault="00744804" w:rsidP="00744804">
      <w:pPr>
        <w:pStyle w:val="Listeafsnit"/>
        <w:rPr>
          <w:b/>
          <w:bCs/>
        </w:rPr>
      </w:pPr>
      <w:r>
        <w:t xml:space="preserve"> </w:t>
      </w:r>
    </w:p>
    <w:p w14:paraId="20F12FBC" w14:textId="65DF50D3" w:rsidR="00E46C2F" w:rsidRDefault="00927177" w:rsidP="00E46C2F">
      <w:pPr>
        <w:pStyle w:val="Listeafsnit"/>
        <w:numPr>
          <w:ilvl w:val="0"/>
          <w:numId w:val="1"/>
        </w:numPr>
        <w:rPr>
          <w:rFonts w:cstheme="minorHAnsi"/>
          <w:b/>
          <w:bCs/>
        </w:rPr>
      </w:pPr>
      <w:r w:rsidRPr="00A5568D">
        <w:rPr>
          <w:rFonts w:cstheme="minorHAnsi"/>
          <w:b/>
          <w:bCs/>
        </w:rPr>
        <w:t xml:space="preserve">Kontakt fra </w:t>
      </w:r>
      <w:r w:rsidR="00E46C2F" w:rsidRPr="00A5568D">
        <w:rPr>
          <w:rFonts w:cstheme="minorHAnsi"/>
          <w:b/>
          <w:bCs/>
        </w:rPr>
        <w:t xml:space="preserve">Jan Mansour, der koordinerer lommepengejob i de store boligområder i Køge. </w:t>
      </w:r>
      <w:r w:rsidR="00E46C2F" w:rsidRPr="00A85BB4">
        <w:rPr>
          <w:rFonts w:cstheme="minorHAnsi"/>
          <w:b/>
          <w:bCs/>
        </w:rPr>
        <w:t>Det sker i regi af helhedsplanen og Jan er ansat i Boligselskabet Sjælland.</w:t>
      </w:r>
      <w:r w:rsidR="00113610" w:rsidRPr="00A85BB4">
        <w:rPr>
          <w:rFonts w:cstheme="minorHAnsi"/>
          <w:b/>
          <w:bCs/>
        </w:rPr>
        <w:t xml:space="preserve"> Jan ønsker samarbejde om løbende affaldsindsamling sammen med nogle voksne.</w:t>
      </w:r>
    </w:p>
    <w:p w14:paraId="66212490" w14:textId="534EBE27" w:rsidR="00A85BB4" w:rsidRDefault="00EC1201" w:rsidP="00A85BB4">
      <w:pPr>
        <w:pStyle w:val="Listeafsnit"/>
        <w:rPr>
          <w:rFonts w:cstheme="minorHAnsi"/>
        </w:rPr>
      </w:pPr>
      <w:r>
        <w:rPr>
          <w:rFonts w:cstheme="minorHAnsi"/>
        </w:rPr>
        <w:lastRenderedPageBreak/>
        <w:t>De unge mennesker ønsker voksnes medvirken</w:t>
      </w:r>
      <w:r w:rsidR="002A0C27">
        <w:rPr>
          <w:rFonts w:cstheme="minorHAnsi"/>
        </w:rPr>
        <w:t>, og DK stillede sig til rådighed.</w:t>
      </w:r>
      <w:r w:rsidR="006478B0">
        <w:rPr>
          <w:rFonts w:cstheme="minorHAnsi"/>
        </w:rPr>
        <w:t xml:space="preserve"> </w:t>
      </w:r>
      <w:r w:rsidR="0004720D">
        <w:rPr>
          <w:rFonts w:cstheme="minorHAnsi"/>
        </w:rPr>
        <w:t xml:space="preserve">DK kunne medvirke med sin </w:t>
      </w:r>
      <w:r w:rsidR="00E54D2E">
        <w:rPr>
          <w:rFonts w:cstheme="minorHAnsi"/>
        </w:rPr>
        <w:t xml:space="preserve">specialvogn og de tilhørende </w:t>
      </w:r>
      <w:proofErr w:type="spellStart"/>
      <w:r w:rsidR="00E54D2E">
        <w:rPr>
          <w:rFonts w:cstheme="minorHAnsi"/>
        </w:rPr>
        <w:t>snappere</w:t>
      </w:r>
      <w:proofErr w:type="spellEnd"/>
      <w:r w:rsidR="00E54D2E">
        <w:rPr>
          <w:rFonts w:cstheme="minorHAnsi"/>
        </w:rPr>
        <w:t>, og gennemgå de områder, som han udpeger.</w:t>
      </w:r>
      <w:r w:rsidR="005E2159">
        <w:rPr>
          <w:rFonts w:cstheme="minorHAnsi"/>
        </w:rPr>
        <w:t xml:space="preserve"> </w:t>
      </w:r>
      <w:r w:rsidR="00A57F15">
        <w:rPr>
          <w:rFonts w:cstheme="minorHAnsi"/>
        </w:rPr>
        <w:t xml:space="preserve">Referenten fik ikke </w:t>
      </w:r>
      <w:r w:rsidR="001338C1">
        <w:rPr>
          <w:rFonts w:cstheme="minorHAnsi"/>
        </w:rPr>
        <w:t xml:space="preserve">nedfældet, hvem der kontakter Jan Mansour; </w:t>
      </w:r>
      <w:r w:rsidR="00AF6D30">
        <w:rPr>
          <w:rFonts w:cstheme="minorHAnsi"/>
        </w:rPr>
        <w:t xml:space="preserve">derfor </w:t>
      </w:r>
      <w:r w:rsidR="00B217C3">
        <w:rPr>
          <w:rFonts w:cstheme="minorHAnsi"/>
        </w:rPr>
        <w:t>må jeg pege på BM.</w:t>
      </w:r>
    </w:p>
    <w:p w14:paraId="14C49E6E" w14:textId="77777777" w:rsidR="00AF6D30" w:rsidRPr="00EC1201" w:rsidRDefault="00AF6D30" w:rsidP="00A85BB4">
      <w:pPr>
        <w:pStyle w:val="Listeafsnit"/>
        <w:rPr>
          <w:rFonts w:cstheme="minorHAnsi"/>
        </w:rPr>
      </w:pPr>
    </w:p>
    <w:p w14:paraId="1551F145" w14:textId="7AB337E0" w:rsidR="00C71D47" w:rsidRDefault="00E858A3" w:rsidP="00E46C2F">
      <w:pPr>
        <w:pStyle w:val="Listeafsnit"/>
        <w:numPr>
          <w:ilvl w:val="0"/>
          <w:numId w:val="1"/>
        </w:numPr>
        <w:rPr>
          <w:rFonts w:cstheme="minorHAnsi"/>
          <w:b/>
          <w:bCs/>
        </w:rPr>
      </w:pPr>
      <w:r w:rsidRPr="00A5568D">
        <w:rPr>
          <w:rFonts w:cstheme="minorHAnsi"/>
          <w:b/>
          <w:bCs/>
        </w:rPr>
        <w:t xml:space="preserve">Events på torvet. Grøn omstilling </w:t>
      </w:r>
      <w:r w:rsidR="00E92BFE" w:rsidRPr="00A5568D">
        <w:rPr>
          <w:rFonts w:cstheme="minorHAnsi"/>
          <w:b/>
          <w:bCs/>
        </w:rPr>
        <w:t>–</w:t>
      </w:r>
      <w:r w:rsidRPr="00A5568D">
        <w:rPr>
          <w:rFonts w:cstheme="minorHAnsi"/>
          <w:b/>
          <w:bCs/>
        </w:rPr>
        <w:t xml:space="preserve"> </w:t>
      </w:r>
      <w:r w:rsidR="00E92BFE" w:rsidRPr="00A5568D">
        <w:rPr>
          <w:rFonts w:cstheme="minorHAnsi"/>
          <w:b/>
          <w:bCs/>
        </w:rPr>
        <w:t>Biodiversitet – 20</w:t>
      </w:r>
      <w:r w:rsidR="00B217C3">
        <w:rPr>
          <w:rFonts w:cstheme="minorHAnsi"/>
          <w:b/>
          <w:bCs/>
        </w:rPr>
        <w:t>.</w:t>
      </w:r>
      <w:r w:rsidR="00E92BFE" w:rsidRPr="00A5568D">
        <w:rPr>
          <w:rFonts w:cstheme="minorHAnsi"/>
          <w:b/>
          <w:bCs/>
        </w:rPr>
        <w:t xml:space="preserve"> april og d. 7</w:t>
      </w:r>
      <w:r w:rsidR="00B217C3">
        <w:rPr>
          <w:rFonts w:cstheme="minorHAnsi"/>
          <w:b/>
          <w:bCs/>
        </w:rPr>
        <w:t>.</w:t>
      </w:r>
      <w:r w:rsidR="00E92BFE" w:rsidRPr="00A5568D">
        <w:rPr>
          <w:rFonts w:cstheme="minorHAnsi"/>
          <w:b/>
          <w:bCs/>
        </w:rPr>
        <w:t xml:space="preserve"> maj?</w:t>
      </w:r>
    </w:p>
    <w:p w14:paraId="03B63DE7" w14:textId="025ACF0C" w:rsidR="00B217C3" w:rsidRDefault="00F648B2" w:rsidP="00B217C3">
      <w:pPr>
        <w:pStyle w:val="Listeafsnit"/>
        <w:rPr>
          <w:rFonts w:cstheme="minorHAnsi"/>
        </w:rPr>
      </w:pPr>
      <w:r>
        <w:rPr>
          <w:rFonts w:cstheme="minorHAnsi"/>
        </w:rPr>
        <w:t>DN-Køge må desværre melde fra.</w:t>
      </w:r>
      <w:r w:rsidR="006B3A1F">
        <w:rPr>
          <w:rFonts w:cstheme="minorHAnsi"/>
        </w:rPr>
        <w:t xml:space="preserve"> På næste b</w:t>
      </w:r>
      <w:r w:rsidR="00C5048E">
        <w:rPr>
          <w:rFonts w:cstheme="minorHAnsi"/>
        </w:rPr>
        <w:t xml:space="preserve">estyrelsesmøde nedsættes en arbejdsgruppe, der påtager sig at </w:t>
      </w:r>
      <w:r w:rsidR="008036BB">
        <w:rPr>
          <w:rFonts w:cstheme="minorHAnsi"/>
        </w:rPr>
        <w:t>stå for et DN-Køge arrangement på torvet.</w:t>
      </w:r>
    </w:p>
    <w:p w14:paraId="29EF434F" w14:textId="77777777" w:rsidR="005768E8" w:rsidRPr="00F648B2" w:rsidRDefault="005768E8" w:rsidP="00B217C3">
      <w:pPr>
        <w:pStyle w:val="Listeafsnit"/>
        <w:rPr>
          <w:rFonts w:cstheme="minorHAnsi"/>
        </w:rPr>
      </w:pPr>
    </w:p>
    <w:p w14:paraId="74DE2461" w14:textId="588A35E2" w:rsidR="00817F20" w:rsidRDefault="00FE7D86" w:rsidP="00774DFD">
      <w:pPr>
        <w:pStyle w:val="Listeafsnit"/>
        <w:numPr>
          <w:ilvl w:val="0"/>
          <w:numId w:val="1"/>
        </w:numPr>
        <w:rPr>
          <w:b/>
          <w:bCs/>
        </w:rPr>
      </w:pPr>
      <w:r w:rsidRPr="00A5568D">
        <w:rPr>
          <w:b/>
          <w:bCs/>
        </w:rPr>
        <w:t xml:space="preserve">Hop i Havet – ny event d. </w:t>
      </w:r>
      <w:r w:rsidR="00C47B03" w:rsidRPr="00A5568D">
        <w:rPr>
          <w:b/>
          <w:bCs/>
        </w:rPr>
        <w:t>26. juni – (sommerfest)</w:t>
      </w:r>
    </w:p>
    <w:p w14:paraId="729E4F81" w14:textId="73BEAB02" w:rsidR="00E326E9" w:rsidRPr="00501491" w:rsidRDefault="00266509" w:rsidP="00A93BCE">
      <w:pPr>
        <w:pStyle w:val="Listeafsnit"/>
      </w:pPr>
      <w:r>
        <w:t xml:space="preserve">BM vil bede Maria Stærke og Niels </w:t>
      </w:r>
      <w:r w:rsidR="00D31654">
        <w:t xml:space="preserve">Rolskov (?) </w:t>
      </w:r>
      <w:r>
        <w:t>om at tale.</w:t>
      </w:r>
      <w:r w:rsidR="00D31654">
        <w:t xml:space="preserve"> </w:t>
      </w:r>
      <w:r w:rsidR="00501491">
        <w:t>BM</w:t>
      </w:r>
      <w:r w:rsidR="002143BE">
        <w:t>,</w:t>
      </w:r>
      <w:r w:rsidR="007950BB">
        <w:t xml:space="preserve"> </w:t>
      </w:r>
      <w:proofErr w:type="spellStart"/>
      <w:r w:rsidR="00F45BB3">
        <w:t>RiS</w:t>
      </w:r>
      <w:proofErr w:type="spellEnd"/>
      <w:r w:rsidR="00F45BB3">
        <w:t xml:space="preserve">, KJ, SP og DK deltager om formiddagen. </w:t>
      </w:r>
      <w:r w:rsidR="0091232B">
        <w:t>Kl. ca</w:t>
      </w:r>
      <w:r w:rsidR="00EF1FE9">
        <w:t>.</w:t>
      </w:r>
      <w:r w:rsidR="0091232B">
        <w:t xml:space="preserve"> 12 mødes vi i roklubben til vort årlige sommermøde</w:t>
      </w:r>
      <w:r w:rsidR="009A160C">
        <w:t xml:space="preserve"> i DN-Køge</w:t>
      </w:r>
      <w:r w:rsidR="0091232B">
        <w:t>.</w:t>
      </w:r>
      <w:r w:rsidR="002143BE">
        <w:t xml:space="preserve"> </w:t>
      </w:r>
    </w:p>
    <w:p w14:paraId="2B300EF2" w14:textId="77777777" w:rsidR="005768E8" w:rsidRPr="00A5568D" w:rsidRDefault="005768E8" w:rsidP="005768E8">
      <w:pPr>
        <w:pStyle w:val="Listeafsnit"/>
        <w:rPr>
          <w:b/>
          <w:bCs/>
        </w:rPr>
      </w:pPr>
    </w:p>
    <w:p w14:paraId="66E2E641" w14:textId="77777777" w:rsidR="00EF1FE9" w:rsidRDefault="005B672A" w:rsidP="00EF1FE9">
      <w:pPr>
        <w:pStyle w:val="Listeafsnit"/>
        <w:numPr>
          <w:ilvl w:val="0"/>
          <w:numId w:val="1"/>
        </w:numPr>
        <w:rPr>
          <w:b/>
          <w:bCs/>
        </w:rPr>
      </w:pPr>
      <w:r w:rsidRPr="00A5568D">
        <w:rPr>
          <w:b/>
          <w:bCs/>
        </w:rPr>
        <w:t>Møde i Grundvandsrådet d. 5</w:t>
      </w:r>
      <w:r w:rsidR="00E303A2" w:rsidRPr="00A5568D">
        <w:rPr>
          <w:b/>
          <w:bCs/>
        </w:rPr>
        <w:t>.</w:t>
      </w:r>
      <w:r w:rsidRPr="00A5568D">
        <w:rPr>
          <w:b/>
          <w:bCs/>
        </w:rPr>
        <w:t xml:space="preserve"> maj </w:t>
      </w:r>
      <w:r w:rsidR="001D543D" w:rsidRPr="00A5568D">
        <w:rPr>
          <w:b/>
          <w:bCs/>
        </w:rPr>
        <w:t>på Rådhuset</w:t>
      </w:r>
      <w:r w:rsidR="00E61857" w:rsidRPr="00A5568D">
        <w:rPr>
          <w:b/>
          <w:bCs/>
        </w:rPr>
        <w:t xml:space="preserve"> – hvem kan deltage?</w:t>
      </w:r>
    </w:p>
    <w:p w14:paraId="2E1FB6EA" w14:textId="14D8BE38" w:rsidR="005B672A" w:rsidRDefault="004A41E2" w:rsidP="00EF1FE9">
      <w:pPr>
        <w:pStyle w:val="Listeafsnit"/>
      </w:pPr>
      <w:proofErr w:type="spellStart"/>
      <w:r w:rsidRPr="004A41E2">
        <w:t>RiS</w:t>
      </w:r>
      <w:proofErr w:type="spellEnd"/>
      <w:r w:rsidRPr="004A41E2">
        <w:t xml:space="preserve"> kan deltage</w:t>
      </w:r>
      <w:r w:rsidR="00690313">
        <w:t>.</w:t>
      </w:r>
      <w:r w:rsidR="001D543D" w:rsidRPr="004A41E2">
        <w:t xml:space="preserve"> </w:t>
      </w:r>
    </w:p>
    <w:p w14:paraId="49CF74DC" w14:textId="77777777" w:rsidR="008257FC" w:rsidRPr="004A41E2" w:rsidRDefault="008257FC" w:rsidP="00EF1FE9">
      <w:pPr>
        <w:pStyle w:val="Listeafsnit"/>
      </w:pPr>
    </w:p>
    <w:p w14:paraId="2B19919F" w14:textId="37CE4F09" w:rsidR="002B1F73" w:rsidRDefault="00DB2F5D" w:rsidP="00774DFD">
      <w:pPr>
        <w:pStyle w:val="Listeafsnit"/>
        <w:numPr>
          <w:ilvl w:val="0"/>
          <w:numId w:val="1"/>
        </w:numPr>
        <w:rPr>
          <w:b/>
          <w:bCs/>
        </w:rPr>
      </w:pPr>
      <w:r w:rsidRPr="00A5568D">
        <w:rPr>
          <w:b/>
          <w:bCs/>
        </w:rPr>
        <w:t xml:space="preserve">Kommunernes </w:t>
      </w:r>
      <w:proofErr w:type="gramStart"/>
      <w:r w:rsidRPr="00A5568D">
        <w:rPr>
          <w:b/>
          <w:bCs/>
        </w:rPr>
        <w:t>klimaplaner</w:t>
      </w:r>
      <w:r w:rsidR="00C42A74" w:rsidRPr="00A5568D">
        <w:rPr>
          <w:b/>
          <w:bCs/>
        </w:rPr>
        <w:t>….</w:t>
      </w:r>
      <w:proofErr w:type="gramEnd"/>
      <w:r w:rsidR="00C42A74" w:rsidRPr="00A5568D">
        <w:rPr>
          <w:b/>
          <w:bCs/>
        </w:rPr>
        <w:t>.</w:t>
      </w:r>
      <w:r w:rsidR="00C31BF4" w:rsidRPr="00A5568D">
        <w:rPr>
          <w:b/>
          <w:bCs/>
        </w:rPr>
        <w:t>/affaldsplaner</w:t>
      </w:r>
      <w:r w:rsidR="00D02C3D" w:rsidRPr="00A5568D">
        <w:rPr>
          <w:b/>
          <w:bCs/>
        </w:rPr>
        <w:t xml:space="preserve"> </w:t>
      </w:r>
      <w:r w:rsidR="00E303A2" w:rsidRPr="00A5568D">
        <w:rPr>
          <w:b/>
          <w:bCs/>
        </w:rPr>
        <w:t>–</w:t>
      </w:r>
      <w:r w:rsidR="00D02C3D" w:rsidRPr="00A5568D">
        <w:rPr>
          <w:b/>
          <w:bCs/>
        </w:rPr>
        <w:t xml:space="preserve"> forebyggelse</w:t>
      </w:r>
    </w:p>
    <w:p w14:paraId="73717DC1" w14:textId="15D71DA7" w:rsidR="004A41E2" w:rsidRDefault="008257FC" w:rsidP="004A41E2">
      <w:pPr>
        <w:pStyle w:val="Listeafsnit"/>
      </w:pPr>
      <w:r>
        <w:t>D</w:t>
      </w:r>
      <w:r w:rsidR="00A34495">
        <w:t xml:space="preserve">N-Køge </w:t>
      </w:r>
      <w:r w:rsidR="00690313">
        <w:t xml:space="preserve">kipper med hatten og </w:t>
      </w:r>
      <w:r w:rsidR="0059302C">
        <w:t>glæder os til planernes virkeliggørelse. Måtte den komme snart!</w:t>
      </w:r>
    </w:p>
    <w:p w14:paraId="2E076DB4" w14:textId="77777777" w:rsidR="0059302C" w:rsidRPr="008257FC" w:rsidRDefault="0059302C" w:rsidP="004A41E2">
      <w:pPr>
        <w:pStyle w:val="Listeafsnit"/>
      </w:pPr>
    </w:p>
    <w:p w14:paraId="44D0966D" w14:textId="1AA9F96B" w:rsidR="00E303A2" w:rsidRDefault="00E303A2" w:rsidP="00774DFD">
      <w:pPr>
        <w:pStyle w:val="Listeafsnit"/>
        <w:numPr>
          <w:ilvl w:val="0"/>
          <w:numId w:val="1"/>
        </w:numPr>
        <w:rPr>
          <w:b/>
          <w:bCs/>
        </w:rPr>
      </w:pPr>
      <w:r w:rsidRPr="00A5568D">
        <w:rPr>
          <w:b/>
          <w:bCs/>
        </w:rPr>
        <w:t xml:space="preserve">Henvendelse fra DOF </w:t>
      </w:r>
      <w:r w:rsidR="0059302C">
        <w:rPr>
          <w:b/>
          <w:bCs/>
        </w:rPr>
        <w:t>–</w:t>
      </w:r>
      <w:r w:rsidRPr="00A5568D">
        <w:rPr>
          <w:b/>
          <w:bCs/>
        </w:rPr>
        <w:t xml:space="preserve"> tårnfalkeprojekt</w:t>
      </w:r>
    </w:p>
    <w:p w14:paraId="54AB5F6A" w14:textId="168C742F" w:rsidR="0059302C" w:rsidRDefault="00E8464C" w:rsidP="0059302C">
      <w:pPr>
        <w:pStyle w:val="Listeafsnit"/>
      </w:pPr>
      <w:r>
        <w:t>V</w:t>
      </w:r>
      <w:r w:rsidR="00775207">
        <w:t xml:space="preserve">arm støtte fra DN-Køge til Bjarne </w:t>
      </w:r>
      <w:r w:rsidR="006C4FEF">
        <w:t>(DOF)</w:t>
      </w:r>
      <w:r w:rsidR="00775207">
        <w:t xml:space="preserve">, hvorfra henvendelsen kom. </w:t>
      </w:r>
      <w:r w:rsidR="00DE051D">
        <w:t>Alle ideer til afhjælpning af redekasse</w:t>
      </w:r>
      <w:r w:rsidR="006C4FEF">
        <w:t xml:space="preserve">underskud vil vi støtte. </w:t>
      </w:r>
      <w:r w:rsidR="00A6507F">
        <w:t xml:space="preserve">CRR fortalte om et spændende </w:t>
      </w:r>
      <w:r w:rsidR="00750787">
        <w:t>ådselprojekt, hvor</w:t>
      </w:r>
      <w:r w:rsidR="00C43010">
        <w:t xml:space="preserve"> trafikdræbte</w:t>
      </w:r>
      <w:r w:rsidR="0092686E">
        <w:t xml:space="preserve"> </w:t>
      </w:r>
      <w:r w:rsidR="002E1542">
        <w:t xml:space="preserve">døde dyr lægges på en platform i en vis højde. </w:t>
      </w:r>
      <w:r w:rsidR="003D2BD3">
        <w:t>Dermed imødegås trafikdrab på fx glenter.</w:t>
      </w:r>
    </w:p>
    <w:p w14:paraId="6E92490F" w14:textId="77777777" w:rsidR="007B7B18" w:rsidRPr="00E8464C" w:rsidRDefault="007B7B18" w:rsidP="0059302C">
      <w:pPr>
        <w:pStyle w:val="Listeafsnit"/>
      </w:pPr>
    </w:p>
    <w:p w14:paraId="7764437C" w14:textId="7A3E94B3" w:rsidR="002D2737" w:rsidRDefault="002D2737" w:rsidP="00362BC4">
      <w:pPr>
        <w:pStyle w:val="Listeafsnit"/>
        <w:numPr>
          <w:ilvl w:val="0"/>
          <w:numId w:val="1"/>
        </w:numPr>
        <w:rPr>
          <w:rFonts w:cstheme="minorHAnsi"/>
          <w:b/>
          <w:bCs/>
        </w:rPr>
      </w:pPr>
      <w:r w:rsidRPr="00A5568D">
        <w:rPr>
          <w:rFonts w:cstheme="minorHAnsi"/>
          <w:b/>
          <w:bCs/>
        </w:rPr>
        <w:t>Evt.</w:t>
      </w:r>
    </w:p>
    <w:p w14:paraId="01FE6429" w14:textId="30F6BCE3" w:rsidR="00C4186F" w:rsidRDefault="00F800E2" w:rsidP="00C4186F">
      <w:pPr>
        <w:pStyle w:val="Listeafsnit"/>
        <w:numPr>
          <w:ilvl w:val="1"/>
          <w:numId w:val="1"/>
        </w:numPr>
        <w:rPr>
          <w:rFonts w:cstheme="minorHAnsi"/>
        </w:rPr>
      </w:pPr>
      <w:r w:rsidRPr="00F800E2">
        <w:rPr>
          <w:rFonts w:cstheme="minorHAnsi"/>
        </w:rPr>
        <w:t>SP: Møde med Dorthe Ande</w:t>
      </w:r>
      <w:r>
        <w:rPr>
          <w:rFonts w:cstheme="minorHAnsi"/>
        </w:rPr>
        <w:t>rsen</w:t>
      </w:r>
      <w:r w:rsidR="00F370D3">
        <w:rPr>
          <w:rFonts w:cstheme="minorHAnsi"/>
        </w:rPr>
        <w:t xml:space="preserve"> (Ejby Borgerforening). Drøftede hundeskov og </w:t>
      </w:r>
      <w:r w:rsidR="00B976CC">
        <w:rPr>
          <w:rFonts w:cstheme="minorHAnsi"/>
        </w:rPr>
        <w:t xml:space="preserve">naturindhold. SP og IJ vil følge </w:t>
      </w:r>
      <w:r w:rsidR="00BD36ED">
        <w:rPr>
          <w:rFonts w:cstheme="minorHAnsi"/>
        </w:rPr>
        <w:t>blomsterengen langs Kirkebjergvej tæt på Ejby</w:t>
      </w:r>
      <w:r w:rsidR="00FF02B0">
        <w:rPr>
          <w:rFonts w:cstheme="minorHAnsi"/>
        </w:rPr>
        <w:t>, særlig med fotografering.</w:t>
      </w:r>
    </w:p>
    <w:p w14:paraId="4BE4032D" w14:textId="50D23881" w:rsidR="00FF02B0" w:rsidRDefault="00FF02B0" w:rsidP="00C4186F">
      <w:pPr>
        <w:pStyle w:val="Listeafsnit"/>
        <w:numPr>
          <w:ilvl w:val="1"/>
          <w:numId w:val="1"/>
        </w:numPr>
        <w:rPr>
          <w:rFonts w:cstheme="minorHAnsi"/>
        </w:rPr>
      </w:pPr>
      <w:r>
        <w:rPr>
          <w:rFonts w:cstheme="minorHAnsi"/>
        </w:rPr>
        <w:t xml:space="preserve">CRR: </w:t>
      </w:r>
      <w:r w:rsidR="00CD68EC">
        <w:rPr>
          <w:rFonts w:cstheme="minorHAnsi"/>
        </w:rPr>
        <w:t xml:space="preserve">Grundejerforening vil betale 60% </w:t>
      </w:r>
      <w:r w:rsidR="00686D65">
        <w:rPr>
          <w:rFonts w:cstheme="minorHAnsi"/>
        </w:rPr>
        <w:t>a</w:t>
      </w:r>
      <w:r w:rsidR="00CD68EC">
        <w:rPr>
          <w:rFonts w:cstheme="minorHAnsi"/>
        </w:rPr>
        <w:t>f udgifterne til anl</w:t>
      </w:r>
      <w:r w:rsidR="00686D65">
        <w:rPr>
          <w:rFonts w:cstheme="minorHAnsi"/>
        </w:rPr>
        <w:t>æg af vild natur</w:t>
      </w:r>
      <w:r w:rsidR="005F11D1">
        <w:rPr>
          <w:rFonts w:cstheme="minorHAnsi"/>
        </w:rPr>
        <w:t xml:space="preserve">, kommunen giver resten. Eksempel til inspiration og </w:t>
      </w:r>
      <w:r w:rsidR="006C0E1E">
        <w:rPr>
          <w:rFonts w:cstheme="minorHAnsi"/>
        </w:rPr>
        <w:t xml:space="preserve">opfølgning! Brug det i </w:t>
      </w:r>
      <w:proofErr w:type="gramStart"/>
      <w:r w:rsidR="006C0E1E">
        <w:rPr>
          <w:rFonts w:cstheme="minorHAnsi"/>
        </w:rPr>
        <w:t>PR aktivitet</w:t>
      </w:r>
      <w:proofErr w:type="gramEnd"/>
      <w:r w:rsidR="006C0E1E">
        <w:rPr>
          <w:rFonts w:cstheme="minorHAnsi"/>
        </w:rPr>
        <w:t xml:space="preserve"> over for Køge Kommune.</w:t>
      </w:r>
    </w:p>
    <w:p w14:paraId="37321AFE" w14:textId="77777777" w:rsidR="00D759AA" w:rsidRDefault="00D759AA" w:rsidP="00D759AA">
      <w:pPr>
        <w:pStyle w:val="Listeafsnit"/>
        <w:ind w:left="1440"/>
        <w:rPr>
          <w:rFonts w:cstheme="minorHAnsi"/>
        </w:rPr>
      </w:pPr>
      <w:r>
        <w:rPr>
          <w:rFonts w:cstheme="minorHAnsi"/>
        </w:rPr>
        <w:t>CRR var tilfreds med sine store vilde planter som stor knopurt og horse-tidsel</w:t>
      </w:r>
    </w:p>
    <w:p w14:paraId="147C9A66" w14:textId="77777777" w:rsidR="00394757" w:rsidRDefault="00D20964" w:rsidP="00C4186F">
      <w:pPr>
        <w:pStyle w:val="Listeafsnit"/>
        <w:numPr>
          <w:ilvl w:val="1"/>
          <w:numId w:val="1"/>
        </w:numPr>
        <w:rPr>
          <w:rFonts w:cstheme="minorHAnsi"/>
        </w:rPr>
      </w:pPr>
      <w:r>
        <w:rPr>
          <w:rFonts w:cstheme="minorHAnsi"/>
        </w:rPr>
        <w:t xml:space="preserve">BM havde fået henvendelse fra DN centralt </w:t>
      </w:r>
      <w:r w:rsidR="00C638D5">
        <w:rPr>
          <w:rFonts w:cstheme="minorHAnsi"/>
        </w:rPr>
        <w:t>o</w:t>
      </w:r>
      <w:r>
        <w:rPr>
          <w:rFonts w:cstheme="minorHAnsi"/>
        </w:rPr>
        <w:t>m medlemshvervning i Køge området</w:t>
      </w:r>
      <w:r w:rsidR="00C638D5">
        <w:rPr>
          <w:rFonts w:cstheme="minorHAnsi"/>
        </w:rPr>
        <w:t xml:space="preserve">, men uden at tale med BM først. </w:t>
      </w:r>
    </w:p>
    <w:p w14:paraId="2A29F178" w14:textId="7804A2C6" w:rsidR="00D759AA" w:rsidRDefault="00C638D5" w:rsidP="00394757">
      <w:pPr>
        <w:pStyle w:val="Listeafsnit"/>
        <w:numPr>
          <w:ilvl w:val="1"/>
          <w:numId w:val="1"/>
        </w:numPr>
        <w:rPr>
          <w:rFonts w:cstheme="minorHAnsi"/>
        </w:rPr>
      </w:pPr>
      <w:r>
        <w:rPr>
          <w:rFonts w:cstheme="minorHAnsi"/>
        </w:rPr>
        <w:t xml:space="preserve">KJ </w:t>
      </w:r>
      <w:r w:rsidR="00CA40A8">
        <w:rPr>
          <w:rFonts w:cstheme="minorHAnsi"/>
        </w:rPr>
        <w:t>o</w:t>
      </w:r>
      <w:r>
        <w:rPr>
          <w:rFonts w:cstheme="minorHAnsi"/>
        </w:rPr>
        <w:t>g BM vil kontakte polit</w:t>
      </w:r>
      <w:r w:rsidR="00394757">
        <w:rPr>
          <w:rFonts w:cstheme="minorHAnsi"/>
        </w:rPr>
        <w:t>i</w:t>
      </w:r>
      <w:r>
        <w:rPr>
          <w:rFonts w:cstheme="minorHAnsi"/>
        </w:rPr>
        <w:t>k</w:t>
      </w:r>
      <w:r w:rsidR="00394757">
        <w:rPr>
          <w:rFonts w:cstheme="minorHAnsi"/>
        </w:rPr>
        <w:t>er</w:t>
      </w:r>
      <w:r>
        <w:rPr>
          <w:rFonts w:cstheme="minorHAnsi"/>
        </w:rPr>
        <w:t>e</w:t>
      </w:r>
      <w:r w:rsidR="00394757">
        <w:rPr>
          <w:rFonts w:cstheme="minorHAnsi"/>
        </w:rPr>
        <w:t xml:space="preserve"> om ring 5.</w:t>
      </w:r>
    </w:p>
    <w:p w14:paraId="51B6F65C" w14:textId="4B137BBE" w:rsidR="00CA40A8" w:rsidRDefault="00370459" w:rsidP="00394757">
      <w:pPr>
        <w:pStyle w:val="Listeafsnit"/>
        <w:numPr>
          <w:ilvl w:val="1"/>
          <w:numId w:val="1"/>
        </w:numPr>
        <w:rPr>
          <w:rFonts w:cstheme="minorHAnsi"/>
        </w:rPr>
      </w:pPr>
      <w:r>
        <w:rPr>
          <w:rFonts w:cstheme="minorHAnsi"/>
        </w:rPr>
        <w:t>BM for</w:t>
      </w:r>
      <w:r w:rsidR="00371BFC">
        <w:rPr>
          <w:rFonts w:cstheme="minorHAnsi"/>
        </w:rPr>
        <w:t>t</w:t>
      </w:r>
      <w:r>
        <w:rPr>
          <w:rFonts w:cstheme="minorHAnsi"/>
        </w:rPr>
        <w:t xml:space="preserve">æller om ’Fremtidens Øresund’ på Christiansborg </w:t>
      </w:r>
      <w:r w:rsidR="00F12643">
        <w:rPr>
          <w:rFonts w:cstheme="minorHAnsi"/>
        </w:rPr>
        <w:t>30. april 2022</w:t>
      </w:r>
    </w:p>
    <w:p w14:paraId="35D5FD2E" w14:textId="77777777" w:rsidR="00371BFC" w:rsidRDefault="00371BFC" w:rsidP="00371BFC">
      <w:pPr>
        <w:pStyle w:val="Listeafsnit"/>
        <w:ind w:left="1440"/>
        <w:rPr>
          <w:rFonts w:cstheme="minorHAnsi"/>
        </w:rPr>
      </w:pPr>
    </w:p>
    <w:p w14:paraId="62A225A7" w14:textId="77777777" w:rsidR="00371BFC" w:rsidRDefault="00371BFC" w:rsidP="00371BFC">
      <w:pPr>
        <w:pStyle w:val="Listeafsnit"/>
        <w:ind w:left="1440"/>
        <w:rPr>
          <w:rFonts w:cstheme="minorHAnsi"/>
        </w:rPr>
      </w:pPr>
    </w:p>
    <w:p w14:paraId="5B469CEE" w14:textId="77777777" w:rsidR="00371BFC" w:rsidRDefault="00371BFC" w:rsidP="00371BFC">
      <w:pPr>
        <w:pStyle w:val="Listeafsnit"/>
        <w:ind w:left="1440"/>
        <w:rPr>
          <w:rFonts w:cstheme="minorHAnsi"/>
        </w:rPr>
      </w:pPr>
    </w:p>
    <w:p w14:paraId="5E7F9C05" w14:textId="77777777" w:rsidR="00371BFC" w:rsidRDefault="00371BFC" w:rsidP="00371BFC">
      <w:pPr>
        <w:pStyle w:val="Listeafsnit"/>
        <w:ind w:left="1440"/>
        <w:rPr>
          <w:rFonts w:cstheme="minorHAnsi"/>
        </w:rPr>
      </w:pPr>
    </w:p>
    <w:p w14:paraId="451DB6AC" w14:textId="607C98DD" w:rsidR="00371BFC" w:rsidRPr="00707994" w:rsidRDefault="00371BFC" w:rsidP="00707994">
      <w:pPr>
        <w:pStyle w:val="Listeafsnit"/>
        <w:ind w:left="1440"/>
        <w:jc w:val="center"/>
        <w:rPr>
          <w:rFonts w:cstheme="minorHAnsi"/>
          <w:lang w:val="en-US"/>
        </w:rPr>
      </w:pPr>
      <w:r w:rsidRPr="00707994">
        <w:rPr>
          <w:rFonts w:cstheme="minorHAnsi"/>
          <w:lang w:val="en-US"/>
        </w:rPr>
        <w:t xml:space="preserve">Referent: </w:t>
      </w:r>
      <w:r w:rsidRPr="00707994">
        <w:rPr>
          <w:rFonts w:cstheme="minorHAnsi"/>
          <w:b/>
          <w:bCs/>
          <w:i/>
          <w:iCs/>
          <w:lang w:val="en-US"/>
        </w:rPr>
        <w:t>Ib Johnsen (IJ)</w:t>
      </w:r>
      <w:r w:rsidR="00707994" w:rsidRPr="00707994">
        <w:rPr>
          <w:rFonts w:cstheme="minorHAnsi"/>
          <w:b/>
          <w:bCs/>
          <w:i/>
          <w:iCs/>
          <w:lang w:val="en-US"/>
        </w:rPr>
        <w:t xml:space="preserve">, 22 </w:t>
      </w:r>
      <w:proofErr w:type="spellStart"/>
      <w:r w:rsidR="00707994" w:rsidRPr="00707994">
        <w:rPr>
          <w:rFonts w:cstheme="minorHAnsi"/>
          <w:b/>
          <w:bCs/>
          <w:i/>
          <w:iCs/>
          <w:lang w:val="en-US"/>
        </w:rPr>
        <w:t>april</w:t>
      </w:r>
      <w:proofErr w:type="spellEnd"/>
      <w:r w:rsidR="00707994" w:rsidRPr="00707994">
        <w:rPr>
          <w:rFonts w:cstheme="minorHAnsi"/>
          <w:b/>
          <w:bCs/>
          <w:i/>
          <w:iCs/>
          <w:lang w:val="en-US"/>
        </w:rPr>
        <w:t xml:space="preserve"> 2022</w:t>
      </w:r>
    </w:p>
    <w:p w14:paraId="11EB3522" w14:textId="77777777" w:rsidR="00114CC4" w:rsidRPr="00707994" w:rsidRDefault="00114CC4" w:rsidP="00D759AA">
      <w:pPr>
        <w:rPr>
          <w:rFonts w:cstheme="minorHAnsi"/>
          <w:lang w:val="en-US"/>
        </w:rPr>
      </w:pPr>
    </w:p>
    <w:p w14:paraId="31C8CD8B" w14:textId="31423938" w:rsidR="00114CC4" w:rsidRPr="00707994" w:rsidRDefault="00114CC4" w:rsidP="00114CC4">
      <w:pPr>
        <w:rPr>
          <w:rFonts w:cstheme="minorHAnsi"/>
          <w:lang w:val="en-US"/>
        </w:rPr>
      </w:pPr>
      <w:r w:rsidRPr="00707994">
        <w:rPr>
          <w:rFonts w:cstheme="minorHAnsi"/>
          <w:lang w:val="en-US"/>
        </w:rPr>
        <w:tab/>
      </w:r>
    </w:p>
    <w:p w14:paraId="5512A846" w14:textId="77777777" w:rsidR="0027211E" w:rsidRPr="00707994" w:rsidRDefault="0027211E" w:rsidP="0027211E">
      <w:pPr>
        <w:tabs>
          <w:tab w:val="left" w:pos="7035"/>
        </w:tabs>
        <w:spacing w:after="0"/>
        <w:rPr>
          <w:sz w:val="18"/>
          <w:szCs w:val="18"/>
          <w:lang w:val="en-US"/>
        </w:rPr>
      </w:pPr>
    </w:p>
    <w:p w14:paraId="27301BEA" w14:textId="77777777" w:rsidR="00515DD2" w:rsidRPr="00707994" w:rsidRDefault="00515DD2" w:rsidP="0079550B">
      <w:pPr>
        <w:tabs>
          <w:tab w:val="left" w:pos="7035"/>
        </w:tabs>
        <w:rPr>
          <w:sz w:val="18"/>
          <w:szCs w:val="18"/>
          <w:lang w:val="en-US"/>
        </w:rPr>
      </w:pPr>
    </w:p>
    <w:p w14:paraId="012EA33F" w14:textId="77777777" w:rsidR="00515DD2" w:rsidRPr="00707994" w:rsidRDefault="00515DD2" w:rsidP="0079550B">
      <w:pPr>
        <w:tabs>
          <w:tab w:val="left" w:pos="7035"/>
        </w:tabs>
        <w:rPr>
          <w:sz w:val="18"/>
          <w:szCs w:val="18"/>
          <w:lang w:val="en-US"/>
        </w:rPr>
      </w:pPr>
    </w:p>
    <w:p w14:paraId="361C3D52" w14:textId="77777777" w:rsidR="00515DD2" w:rsidRPr="00707994" w:rsidRDefault="00515DD2" w:rsidP="0079550B">
      <w:pPr>
        <w:tabs>
          <w:tab w:val="left" w:pos="7035"/>
        </w:tabs>
        <w:rPr>
          <w:sz w:val="18"/>
          <w:szCs w:val="18"/>
          <w:lang w:val="en-US"/>
        </w:rPr>
      </w:pPr>
    </w:p>
    <w:p w14:paraId="032CB684" w14:textId="77777777" w:rsidR="00515DD2" w:rsidRPr="00707994" w:rsidRDefault="00515DD2" w:rsidP="0079550B">
      <w:pPr>
        <w:tabs>
          <w:tab w:val="left" w:pos="7035"/>
        </w:tabs>
        <w:rPr>
          <w:sz w:val="18"/>
          <w:szCs w:val="18"/>
          <w:lang w:val="en-US"/>
        </w:rPr>
      </w:pPr>
    </w:p>
    <w:p w14:paraId="0FD0833A" w14:textId="77777777" w:rsidR="00515DD2" w:rsidRPr="00707994" w:rsidRDefault="00515DD2" w:rsidP="0079550B">
      <w:pPr>
        <w:tabs>
          <w:tab w:val="left" w:pos="7035"/>
        </w:tabs>
        <w:rPr>
          <w:sz w:val="18"/>
          <w:szCs w:val="18"/>
          <w:lang w:val="en-US"/>
        </w:rPr>
      </w:pPr>
    </w:p>
    <w:p w14:paraId="3AF5AFF3" w14:textId="77777777" w:rsidR="00515DD2" w:rsidRPr="00707994" w:rsidRDefault="00515DD2" w:rsidP="0079550B">
      <w:pPr>
        <w:tabs>
          <w:tab w:val="left" w:pos="7035"/>
        </w:tabs>
        <w:rPr>
          <w:sz w:val="18"/>
          <w:szCs w:val="18"/>
          <w:lang w:val="en-US"/>
        </w:rPr>
      </w:pPr>
    </w:p>
    <w:p w14:paraId="08EF19AC" w14:textId="77777777" w:rsidR="00515DD2" w:rsidRPr="00707994" w:rsidRDefault="00515DD2" w:rsidP="0079550B">
      <w:pPr>
        <w:tabs>
          <w:tab w:val="left" w:pos="7035"/>
        </w:tabs>
        <w:rPr>
          <w:sz w:val="18"/>
          <w:szCs w:val="18"/>
          <w:lang w:val="en-US"/>
        </w:rPr>
      </w:pPr>
    </w:p>
    <w:p w14:paraId="5C9698F4" w14:textId="77777777" w:rsidR="00515DD2" w:rsidRPr="00707994" w:rsidRDefault="00515DD2" w:rsidP="0079550B">
      <w:pPr>
        <w:tabs>
          <w:tab w:val="left" w:pos="7035"/>
        </w:tabs>
        <w:rPr>
          <w:sz w:val="18"/>
          <w:szCs w:val="18"/>
          <w:lang w:val="en-US"/>
        </w:rPr>
      </w:pPr>
    </w:p>
    <w:p w14:paraId="4002921A" w14:textId="57B8836C" w:rsidR="001F534A" w:rsidRDefault="000F4AED" w:rsidP="0079550B">
      <w:pPr>
        <w:tabs>
          <w:tab w:val="left" w:pos="7035"/>
        </w:tabs>
        <w:rPr>
          <w:sz w:val="18"/>
          <w:szCs w:val="18"/>
        </w:rPr>
      </w:pPr>
      <w:r>
        <w:rPr>
          <w:sz w:val="18"/>
          <w:szCs w:val="18"/>
        </w:rPr>
        <w:t xml:space="preserve">Ad. </w:t>
      </w:r>
      <w:r w:rsidR="001F534A">
        <w:rPr>
          <w:sz w:val="18"/>
          <w:szCs w:val="18"/>
        </w:rPr>
        <w:t>2 Hasselmusprojekt</w:t>
      </w:r>
    </w:p>
    <w:p w14:paraId="33AEC49E" w14:textId="63251601" w:rsidR="001C7ADA" w:rsidRDefault="00E35BAA" w:rsidP="0079550B">
      <w:pPr>
        <w:tabs>
          <w:tab w:val="left" w:pos="7035"/>
        </w:tabs>
        <w:rPr>
          <w:sz w:val="18"/>
          <w:szCs w:val="18"/>
        </w:rPr>
      </w:pPr>
      <w:r>
        <w:rPr>
          <w:sz w:val="18"/>
          <w:szCs w:val="18"/>
        </w:rPr>
        <w:t xml:space="preserve">Helene </w:t>
      </w:r>
      <w:r w:rsidR="0033111A">
        <w:rPr>
          <w:sz w:val="18"/>
          <w:szCs w:val="18"/>
        </w:rPr>
        <w:t xml:space="preserve">Flügge fra Naturskolen i Borup har tilbudt hjælp til redekassebygning og efterfølgende opsætning. Men i skrivende stund afventer jeg svar fra Bo </w:t>
      </w:r>
      <w:r w:rsidR="001C7ADA">
        <w:rPr>
          <w:sz w:val="18"/>
          <w:szCs w:val="18"/>
        </w:rPr>
        <w:t>Håkansson fra sekretariatet</w:t>
      </w:r>
      <w:r w:rsidR="00E71D43">
        <w:rPr>
          <w:sz w:val="18"/>
          <w:szCs w:val="18"/>
        </w:rPr>
        <w:t xml:space="preserve"> vedr. tilskud eller fondsmidler</w:t>
      </w:r>
      <w:r w:rsidR="001C7ADA">
        <w:rPr>
          <w:sz w:val="18"/>
          <w:szCs w:val="18"/>
        </w:rPr>
        <w:t>.</w:t>
      </w:r>
      <w:r w:rsidR="00E71D43">
        <w:rPr>
          <w:sz w:val="18"/>
          <w:szCs w:val="18"/>
        </w:rPr>
        <w:t xml:space="preserve"> Han er en svær mand at få i tale!!!!</w:t>
      </w:r>
      <w:r w:rsidR="001C7ADA">
        <w:rPr>
          <w:sz w:val="18"/>
          <w:szCs w:val="18"/>
        </w:rPr>
        <w:t xml:space="preserve"> </w:t>
      </w:r>
    </w:p>
    <w:p w14:paraId="2C0BEA27" w14:textId="2E230199" w:rsidR="00F853E1" w:rsidRDefault="001F534A" w:rsidP="0079550B">
      <w:pPr>
        <w:tabs>
          <w:tab w:val="left" w:pos="7035"/>
        </w:tabs>
        <w:rPr>
          <w:sz w:val="18"/>
          <w:szCs w:val="18"/>
        </w:rPr>
      </w:pPr>
      <w:r>
        <w:rPr>
          <w:sz w:val="18"/>
          <w:szCs w:val="18"/>
        </w:rPr>
        <w:t xml:space="preserve">Ad </w:t>
      </w:r>
      <w:r w:rsidR="00FE7D86">
        <w:rPr>
          <w:sz w:val="18"/>
          <w:szCs w:val="18"/>
        </w:rPr>
        <w:t>5</w:t>
      </w:r>
      <w:r>
        <w:rPr>
          <w:sz w:val="18"/>
          <w:szCs w:val="18"/>
        </w:rPr>
        <w:t>:</w:t>
      </w:r>
      <w:r w:rsidR="00E71D43">
        <w:rPr>
          <w:sz w:val="18"/>
          <w:szCs w:val="18"/>
        </w:rPr>
        <w:t xml:space="preserve"> </w:t>
      </w:r>
      <w:r w:rsidR="00CA4EC3">
        <w:rPr>
          <w:sz w:val="18"/>
          <w:szCs w:val="18"/>
        </w:rPr>
        <w:t>Høringssvar:  Hvem har lyst? Hvordan griber vi det an?</w:t>
      </w:r>
    </w:p>
    <w:p w14:paraId="5569BF5C" w14:textId="7179200A" w:rsidR="009169FC" w:rsidRDefault="009D58CC" w:rsidP="0079550B">
      <w:pPr>
        <w:tabs>
          <w:tab w:val="left" w:pos="7035"/>
        </w:tabs>
        <w:rPr>
          <w:sz w:val="18"/>
          <w:szCs w:val="18"/>
        </w:rPr>
      </w:pPr>
      <w:r>
        <w:rPr>
          <w:sz w:val="18"/>
          <w:szCs w:val="18"/>
        </w:rPr>
        <w:t xml:space="preserve">Natura 2000 planerne er </w:t>
      </w:r>
      <w:r w:rsidR="000561F7">
        <w:rPr>
          <w:sz w:val="18"/>
          <w:szCs w:val="18"/>
        </w:rPr>
        <w:t>bindende for myndighederne!</w:t>
      </w:r>
      <w:r w:rsidR="000561F7" w:rsidRPr="00B357D1">
        <w:rPr>
          <w:b/>
          <w:bCs/>
          <w:sz w:val="18"/>
          <w:szCs w:val="18"/>
        </w:rPr>
        <w:t xml:space="preserve"> </w:t>
      </w:r>
      <w:r w:rsidR="00B357D1" w:rsidRPr="00B357D1">
        <w:rPr>
          <w:b/>
          <w:bCs/>
          <w:sz w:val="18"/>
          <w:szCs w:val="18"/>
        </w:rPr>
        <w:t>Ølsemagle revle:</w:t>
      </w:r>
    </w:p>
    <w:p w14:paraId="0FF10441" w14:textId="5A5DA402" w:rsidR="001C2065" w:rsidRDefault="009169FC" w:rsidP="0079550B">
      <w:pPr>
        <w:tabs>
          <w:tab w:val="left" w:pos="7035"/>
        </w:tabs>
        <w:rPr>
          <w:sz w:val="18"/>
          <w:szCs w:val="18"/>
        </w:rPr>
      </w:pPr>
      <w:r w:rsidRPr="009169FC">
        <w:rPr>
          <w:noProof/>
        </w:rPr>
        <w:drawing>
          <wp:inline distT="0" distB="0" distL="0" distR="0" wp14:anchorId="691C3B82" wp14:editId="67B2701B">
            <wp:extent cx="3769325" cy="595630"/>
            <wp:effectExtent l="0" t="0" r="3175" b="0"/>
            <wp:docPr id="5" name="Billede 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10;&#10;Automatisk genereret beskrivelse"/>
                    <pic:cNvPicPr/>
                  </pic:nvPicPr>
                  <pic:blipFill>
                    <a:blip r:embed="rId11"/>
                    <a:stretch>
                      <a:fillRect/>
                    </a:stretch>
                  </pic:blipFill>
                  <pic:spPr>
                    <a:xfrm>
                      <a:off x="0" y="0"/>
                      <a:ext cx="3807899" cy="601725"/>
                    </a:xfrm>
                    <a:prstGeom prst="rect">
                      <a:avLst/>
                    </a:prstGeom>
                  </pic:spPr>
                </pic:pic>
              </a:graphicData>
            </a:graphic>
          </wp:inline>
        </w:drawing>
      </w:r>
    </w:p>
    <w:p w14:paraId="0A5398C3" w14:textId="6616B37F" w:rsidR="009D58CC" w:rsidRDefault="002061C1" w:rsidP="0079550B">
      <w:pPr>
        <w:tabs>
          <w:tab w:val="left" w:pos="7035"/>
        </w:tabs>
        <w:rPr>
          <w:sz w:val="18"/>
          <w:szCs w:val="18"/>
        </w:rPr>
      </w:pPr>
      <w:r w:rsidRPr="002061C1">
        <w:rPr>
          <w:noProof/>
        </w:rPr>
        <w:drawing>
          <wp:inline distT="0" distB="0" distL="0" distR="0" wp14:anchorId="45C092A1" wp14:editId="6B4F8E65">
            <wp:extent cx="3550541" cy="1250315"/>
            <wp:effectExtent l="0" t="0" r="0" b="6985"/>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pic:nvPicPr>
                  <pic:blipFill>
                    <a:blip r:embed="rId12"/>
                    <a:stretch>
                      <a:fillRect/>
                    </a:stretch>
                  </pic:blipFill>
                  <pic:spPr>
                    <a:xfrm>
                      <a:off x="0" y="0"/>
                      <a:ext cx="3556147" cy="1252289"/>
                    </a:xfrm>
                    <a:prstGeom prst="rect">
                      <a:avLst/>
                    </a:prstGeom>
                  </pic:spPr>
                </pic:pic>
              </a:graphicData>
            </a:graphic>
          </wp:inline>
        </w:drawing>
      </w:r>
    </w:p>
    <w:p w14:paraId="1BED5B29" w14:textId="7F333740" w:rsidR="000F4AED" w:rsidRDefault="000F4AED" w:rsidP="0079550B">
      <w:pPr>
        <w:tabs>
          <w:tab w:val="left" w:pos="7035"/>
        </w:tabs>
        <w:rPr>
          <w:sz w:val="18"/>
          <w:szCs w:val="18"/>
        </w:rPr>
      </w:pPr>
      <w:r>
        <w:rPr>
          <w:noProof/>
        </w:rPr>
        <w:drawing>
          <wp:inline distT="0" distB="0" distL="0" distR="0" wp14:anchorId="6ADB8B8E" wp14:editId="42ACA17C">
            <wp:extent cx="4119880" cy="2702843"/>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30624" cy="2709892"/>
                    </a:xfrm>
                    <a:prstGeom prst="rect">
                      <a:avLst/>
                    </a:prstGeom>
                  </pic:spPr>
                </pic:pic>
              </a:graphicData>
            </a:graphic>
          </wp:inline>
        </w:drawing>
      </w:r>
    </w:p>
    <w:p w14:paraId="1487605B" w14:textId="063ED7DF" w:rsidR="005913B7" w:rsidRPr="005913B7" w:rsidRDefault="005913B7" w:rsidP="0079550B">
      <w:pPr>
        <w:tabs>
          <w:tab w:val="left" w:pos="7035"/>
        </w:tabs>
        <w:rPr>
          <w:b/>
          <w:bCs/>
          <w:sz w:val="18"/>
          <w:szCs w:val="18"/>
        </w:rPr>
      </w:pPr>
      <w:r w:rsidRPr="005913B7">
        <w:rPr>
          <w:b/>
          <w:bCs/>
          <w:sz w:val="18"/>
          <w:szCs w:val="18"/>
        </w:rPr>
        <w:t xml:space="preserve">Mål: </w:t>
      </w:r>
    </w:p>
    <w:p w14:paraId="65586D28" w14:textId="148CE012" w:rsidR="00786E83" w:rsidRDefault="005913B7" w:rsidP="0079550B">
      <w:pPr>
        <w:tabs>
          <w:tab w:val="left" w:pos="7035"/>
        </w:tabs>
        <w:rPr>
          <w:sz w:val="18"/>
          <w:szCs w:val="18"/>
        </w:rPr>
      </w:pPr>
      <w:r w:rsidRPr="005913B7">
        <w:rPr>
          <w:noProof/>
        </w:rPr>
        <w:lastRenderedPageBreak/>
        <w:drawing>
          <wp:inline distT="0" distB="0" distL="0" distR="0" wp14:anchorId="032A6792" wp14:editId="3E5D61C7">
            <wp:extent cx="4405195" cy="1981835"/>
            <wp:effectExtent l="0" t="0" r="0" b="0"/>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4"/>
                    <a:stretch>
                      <a:fillRect/>
                    </a:stretch>
                  </pic:blipFill>
                  <pic:spPr>
                    <a:xfrm>
                      <a:off x="0" y="0"/>
                      <a:ext cx="4416618" cy="1986974"/>
                    </a:xfrm>
                    <a:prstGeom prst="rect">
                      <a:avLst/>
                    </a:prstGeom>
                  </pic:spPr>
                </pic:pic>
              </a:graphicData>
            </a:graphic>
          </wp:inline>
        </w:drawing>
      </w:r>
    </w:p>
    <w:p w14:paraId="08A21B21" w14:textId="63293D3C" w:rsidR="0054397D" w:rsidRDefault="0054397D" w:rsidP="0079550B">
      <w:pPr>
        <w:tabs>
          <w:tab w:val="left" w:pos="7035"/>
        </w:tabs>
        <w:rPr>
          <w:sz w:val="18"/>
          <w:szCs w:val="18"/>
        </w:rPr>
      </w:pPr>
      <w:r>
        <w:rPr>
          <w:noProof/>
        </w:rPr>
        <w:drawing>
          <wp:inline distT="0" distB="0" distL="0" distR="0" wp14:anchorId="401F1552" wp14:editId="0CF2BE36">
            <wp:extent cx="4333875" cy="1637681"/>
            <wp:effectExtent l="0" t="0" r="0" b="635"/>
            <wp:docPr id="2" name="Billede 2"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bord&#10;&#10;Automatisk genereret beskrivelse"/>
                    <pic:cNvPicPr/>
                  </pic:nvPicPr>
                  <pic:blipFill>
                    <a:blip r:embed="rId15"/>
                    <a:stretch>
                      <a:fillRect/>
                    </a:stretch>
                  </pic:blipFill>
                  <pic:spPr>
                    <a:xfrm>
                      <a:off x="0" y="0"/>
                      <a:ext cx="4343010" cy="1641133"/>
                    </a:xfrm>
                    <a:prstGeom prst="rect">
                      <a:avLst/>
                    </a:prstGeom>
                  </pic:spPr>
                </pic:pic>
              </a:graphicData>
            </a:graphic>
          </wp:inline>
        </w:drawing>
      </w:r>
    </w:p>
    <w:p w14:paraId="2A78F53A" w14:textId="0B74FB14" w:rsidR="00E949B2" w:rsidRDefault="00E949B2" w:rsidP="0079550B">
      <w:pPr>
        <w:tabs>
          <w:tab w:val="left" w:pos="7035"/>
        </w:tabs>
        <w:rPr>
          <w:sz w:val="18"/>
          <w:szCs w:val="18"/>
        </w:rPr>
      </w:pPr>
      <w:r w:rsidRPr="00E949B2">
        <w:rPr>
          <w:noProof/>
        </w:rPr>
        <w:drawing>
          <wp:inline distT="0" distB="0" distL="0" distR="0" wp14:anchorId="21D0F35A" wp14:editId="3E8E75C1">
            <wp:extent cx="3656475" cy="1130935"/>
            <wp:effectExtent l="0" t="0" r="1270" b="0"/>
            <wp:docPr id="7" name="Billede 7" descr="Et billede, der indeholder tekst, indendørs,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 indendørs, skærmbillede&#10;&#10;Automatisk genereret beskrivelse"/>
                    <pic:cNvPicPr/>
                  </pic:nvPicPr>
                  <pic:blipFill>
                    <a:blip r:embed="rId16"/>
                    <a:stretch>
                      <a:fillRect/>
                    </a:stretch>
                  </pic:blipFill>
                  <pic:spPr>
                    <a:xfrm>
                      <a:off x="0" y="0"/>
                      <a:ext cx="3661847" cy="1132597"/>
                    </a:xfrm>
                    <a:prstGeom prst="rect">
                      <a:avLst/>
                    </a:prstGeom>
                  </pic:spPr>
                </pic:pic>
              </a:graphicData>
            </a:graphic>
          </wp:inline>
        </w:drawing>
      </w:r>
    </w:p>
    <w:p w14:paraId="4FB2663C" w14:textId="2E4FCDA5" w:rsidR="00CB2493" w:rsidRDefault="00CB2493" w:rsidP="0079550B">
      <w:pPr>
        <w:tabs>
          <w:tab w:val="left" w:pos="7035"/>
        </w:tabs>
        <w:rPr>
          <w:sz w:val="18"/>
          <w:szCs w:val="18"/>
        </w:rPr>
      </w:pPr>
      <w:r w:rsidRPr="00CB2493">
        <w:rPr>
          <w:noProof/>
        </w:rPr>
        <w:drawing>
          <wp:inline distT="0" distB="0" distL="0" distR="0" wp14:anchorId="46910F8D" wp14:editId="460E818B">
            <wp:extent cx="5410200" cy="1009650"/>
            <wp:effectExtent l="0" t="0" r="0" b="0"/>
            <wp:docPr id="8" name="Billede 8"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10;&#10;Automatisk genereret beskrivelse"/>
                    <pic:cNvPicPr/>
                  </pic:nvPicPr>
                  <pic:blipFill>
                    <a:blip r:embed="rId17"/>
                    <a:stretch>
                      <a:fillRect/>
                    </a:stretch>
                  </pic:blipFill>
                  <pic:spPr>
                    <a:xfrm>
                      <a:off x="0" y="0"/>
                      <a:ext cx="5410200" cy="1009650"/>
                    </a:xfrm>
                    <a:prstGeom prst="rect">
                      <a:avLst/>
                    </a:prstGeom>
                  </pic:spPr>
                </pic:pic>
              </a:graphicData>
            </a:graphic>
          </wp:inline>
        </w:drawing>
      </w:r>
    </w:p>
    <w:p w14:paraId="26364D91" w14:textId="04D47E91" w:rsidR="00F41B17" w:rsidRDefault="00F41B17" w:rsidP="0079550B">
      <w:pPr>
        <w:tabs>
          <w:tab w:val="left" w:pos="7035"/>
        </w:tabs>
        <w:rPr>
          <w:sz w:val="18"/>
          <w:szCs w:val="18"/>
        </w:rPr>
      </w:pPr>
      <w:r w:rsidRPr="00F41B17">
        <w:rPr>
          <w:noProof/>
        </w:rPr>
        <w:lastRenderedPageBreak/>
        <w:drawing>
          <wp:inline distT="0" distB="0" distL="0" distR="0" wp14:anchorId="67083F04" wp14:editId="42665B16">
            <wp:extent cx="5153025" cy="2333625"/>
            <wp:effectExtent l="0" t="0" r="9525" b="9525"/>
            <wp:docPr id="9" name="Billede 9"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descr="Et billede, der indeholder tekst&#10;&#10;Automatisk genereret beskrivelse"/>
                    <pic:cNvPicPr/>
                  </pic:nvPicPr>
                  <pic:blipFill>
                    <a:blip r:embed="rId18"/>
                    <a:stretch>
                      <a:fillRect/>
                    </a:stretch>
                  </pic:blipFill>
                  <pic:spPr>
                    <a:xfrm>
                      <a:off x="0" y="0"/>
                      <a:ext cx="5153025" cy="2333625"/>
                    </a:xfrm>
                    <a:prstGeom prst="rect">
                      <a:avLst/>
                    </a:prstGeom>
                  </pic:spPr>
                </pic:pic>
              </a:graphicData>
            </a:graphic>
          </wp:inline>
        </w:drawing>
      </w:r>
    </w:p>
    <w:p w14:paraId="55FB11F9" w14:textId="083AC4B5" w:rsidR="00D1476B" w:rsidRDefault="00D1476B" w:rsidP="0079550B">
      <w:pPr>
        <w:tabs>
          <w:tab w:val="left" w:pos="7035"/>
        </w:tabs>
        <w:rPr>
          <w:sz w:val="18"/>
          <w:szCs w:val="18"/>
        </w:rPr>
      </w:pPr>
      <w:r>
        <w:rPr>
          <w:sz w:val="18"/>
          <w:szCs w:val="18"/>
        </w:rPr>
        <w:t>Køge Å</w:t>
      </w:r>
    </w:p>
    <w:p w14:paraId="346DE9B4" w14:textId="3DE06CB9" w:rsidR="00E8196D" w:rsidRDefault="00614715" w:rsidP="0079550B">
      <w:pPr>
        <w:tabs>
          <w:tab w:val="left" w:pos="7035"/>
        </w:tabs>
        <w:rPr>
          <w:sz w:val="18"/>
          <w:szCs w:val="18"/>
        </w:rPr>
      </w:pPr>
      <w:r>
        <w:rPr>
          <w:sz w:val="18"/>
          <w:szCs w:val="18"/>
        </w:rPr>
        <w:t xml:space="preserve">Generelt står det bedre til med dette Natura 2000 område. Elleskov </w:t>
      </w:r>
      <w:r w:rsidR="00B63D62">
        <w:rPr>
          <w:sz w:val="18"/>
          <w:szCs w:val="18"/>
        </w:rPr>
        <w:t>og askeskov er status forbedret.</w:t>
      </w:r>
      <w:r w:rsidR="00FE5DE2">
        <w:rPr>
          <w:sz w:val="18"/>
          <w:szCs w:val="18"/>
        </w:rPr>
        <w:t xml:space="preserve"> Småsøer er status god.</w:t>
      </w:r>
      <w:r w:rsidR="00B63D62">
        <w:rPr>
          <w:sz w:val="18"/>
          <w:szCs w:val="18"/>
        </w:rPr>
        <w:t xml:space="preserve"> </w:t>
      </w:r>
      <w:proofErr w:type="spellStart"/>
      <w:r w:rsidR="00B63D62">
        <w:rPr>
          <w:sz w:val="18"/>
          <w:szCs w:val="18"/>
        </w:rPr>
        <w:t>Pigsmering</w:t>
      </w:r>
      <w:proofErr w:type="spellEnd"/>
      <w:r w:rsidR="00B63D62">
        <w:rPr>
          <w:sz w:val="18"/>
          <w:szCs w:val="18"/>
        </w:rPr>
        <w:t xml:space="preserve"> status quo. </w:t>
      </w:r>
    </w:p>
    <w:p w14:paraId="1103F29F" w14:textId="73A94A02" w:rsidR="00AA6DA7" w:rsidRDefault="00AA6DA7" w:rsidP="0079550B">
      <w:pPr>
        <w:tabs>
          <w:tab w:val="left" w:pos="7035"/>
        </w:tabs>
        <w:rPr>
          <w:sz w:val="18"/>
          <w:szCs w:val="18"/>
        </w:rPr>
      </w:pPr>
      <w:r>
        <w:rPr>
          <w:sz w:val="18"/>
          <w:szCs w:val="18"/>
        </w:rPr>
        <w:t>Indsats er græsning</w:t>
      </w:r>
      <w:r w:rsidR="001433D9">
        <w:rPr>
          <w:sz w:val="18"/>
          <w:szCs w:val="18"/>
        </w:rPr>
        <w:t>. Er det i området nede ved Køge by?</w:t>
      </w:r>
    </w:p>
    <w:p w14:paraId="58E493A3" w14:textId="20746F3E" w:rsidR="007C4FFE" w:rsidRDefault="00D1476B" w:rsidP="0079550B">
      <w:pPr>
        <w:tabs>
          <w:tab w:val="left" w:pos="7035"/>
        </w:tabs>
        <w:rPr>
          <w:sz w:val="18"/>
          <w:szCs w:val="18"/>
        </w:rPr>
      </w:pPr>
      <w:r w:rsidRPr="00D1476B">
        <w:rPr>
          <w:noProof/>
        </w:rPr>
        <w:drawing>
          <wp:inline distT="0" distB="0" distL="0" distR="0" wp14:anchorId="2DDC5546" wp14:editId="618CFCA9">
            <wp:extent cx="4552390" cy="1733550"/>
            <wp:effectExtent l="0" t="0" r="635" b="0"/>
            <wp:docPr id="10" name="Billede 10"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9"/>
                    <a:stretch>
                      <a:fillRect/>
                    </a:stretch>
                  </pic:blipFill>
                  <pic:spPr>
                    <a:xfrm>
                      <a:off x="0" y="0"/>
                      <a:ext cx="4556798" cy="1735229"/>
                    </a:xfrm>
                    <a:prstGeom prst="rect">
                      <a:avLst/>
                    </a:prstGeom>
                  </pic:spPr>
                </pic:pic>
              </a:graphicData>
            </a:graphic>
          </wp:inline>
        </w:drawing>
      </w:r>
    </w:p>
    <w:p w14:paraId="3DD962F2" w14:textId="32D596F2" w:rsidR="007C4FFE" w:rsidRDefault="00C139AA" w:rsidP="0079550B">
      <w:pPr>
        <w:tabs>
          <w:tab w:val="left" w:pos="7035"/>
        </w:tabs>
        <w:rPr>
          <w:sz w:val="18"/>
          <w:szCs w:val="18"/>
        </w:rPr>
      </w:pPr>
      <w:r>
        <w:rPr>
          <w:sz w:val="18"/>
          <w:szCs w:val="18"/>
        </w:rPr>
        <w:t>Ad.</w:t>
      </w:r>
      <w:r w:rsidR="00C3140A">
        <w:rPr>
          <w:sz w:val="18"/>
          <w:szCs w:val="18"/>
        </w:rPr>
        <w:t xml:space="preserve"> 9 Hop i havet</w:t>
      </w:r>
    </w:p>
    <w:p w14:paraId="4997CE98" w14:textId="5A348386" w:rsidR="00C3140A" w:rsidRDefault="005F6F50" w:rsidP="0079550B">
      <w:pPr>
        <w:tabs>
          <w:tab w:val="left" w:pos="7035"/>
        </w:tabs>
        <w:rPr>
          <w:sz w:val="18"/>
          <w:szCs w:val="18"/>
        </w:rPr>
      </w:pPr>
      <w:r>
        <w:rPr>
          <w:sz w:val="18"/>
          <w:szCs w:val="18"/>
        </w:rPr>
        <w:t xml:space="preserve">Der er kommet </w:t>
      </w:r>
      <w:r w:rsidR="00F060AC">
        <w:rPr>
          <w:sz w:val="18"/>
          <w:szCs w:val="18"/>
        </w:rPr>
        <w:t xml:space="preserve">en ny mulighed for at lave et arrangement tilsvarende sidste år. Er der nogen der har lyst til at arrangere? Det kunne evt. være med fokus på </w:t>
      </w:r>
      <w:r w:rsidR="00EA3F8B">
        <w:rPr>
          <w:sz w:val="18"/>
          <w:szCs w:val="18"/>
        </w:rPr>
        <w:t xml:space="preserve">den aktuelle </w:t>
      </w:r>
      <w:r w:rsidR="00F060AC">
        <w:rPr>
          <w:sz w:val="18"/>
          <w:szCs w:val="18"/>
        </w:rPr>
        <w:t>slam</w:t>
      </w:r>
      <w:r w:rsidR="00EA3F8B">
        <w:rPr>
          <w:sz w:val="18"/>
          <w:szCs w:val="18"/>
        </w:rPr>
        <w:t>dumpning. Måske kunne vi få Marie Stærke til at holde en tale</w:t>
      </w:r>
      <w:r w:rsidR="009E336E">
        <w:rPr>
          <w:sz w:val="18"/>
          <w:szCs w:val="18"/>
        </w:rPr>
        <w:t xml:space="preserve">??? Vi kunne slå os sammen med de øvrige maritime foreninger i området i lighed med sidste år. </w:t>
      </w:r>
    </w:p>
    <w:p w14:paraId="71EFE3FE" w14:textId="77777777" w:rsidR="005354FB" w:rsidRDefault="00D02C3D" w:rsidP="00F23039">
      <w:pPr>
        <w:tabs>
          <w:tab w:val="left" w:pos="7035"/>
        </w:tabs>
        <w:rPr>
          <w:sz w:val="18"/>
          <w:szCs w:val="18"/>
        </w:rPr>
      </w:pPr>
      <w:r>
        <w:rPr>
          <w:sz w:val="18"/>
          <w:szCs w:val="18"/>
        </w:rPr>
        <w:t xml:space="preserve">Ad 12 </w:t>
      </w:r>
      <w:r w:rsidR="005354FB">
        <w:rPr>
          <w:sz w:val="18"/>
          <w:szCs w:val="18"/>
        </w:rPr>
        <w:t>Kommunernes DK2020 planer</w:t>
      </w:r>
    </w:p>
    <w:p w14:paraId="6051A246" w14:textId="77777777" w:rsidR="00F36F91" w:rsidRDefault="00F36F91" w:rsidP="00F23039">
      <w:pPr>
        <w:tabs>
          <w:tab w:val="left" w:pos="7035"/>
        </w:tabs>
        <w:rPr>
          <w:sz w:val="18"/>
          <w:szCs w:val="18"/>
        </w:rPr>
      </w:pPr>
      <w:r>
        <w:rPr>
          <w:sz w:val="18"/>
          <w:szCs w:val="18"/>
        </w:rPr>
        <w:t>Brev fra Mette Hoffgaard Ranfelt fra sekretariatet.</w:t>
      </w:r>
    </w:p>
    <w:p w14:paraId="35E2C05A" w14:textId="4B0029D5" w:rsidR="00F23039" w:rsidRPr="00F23039" w:rsidRDefault="00F23039" w:rsidP="00F23039">
      <w:pPr>
        <w:tabs>
          <w:tab w:val="left" w:pos="7035"/>
        </w:tabs>
        <w:rPr>
          <w:sz w:val="18"/>
          <w:szCs w:val="18"/>
        </w:rPr>
      </w:pPr>
      <w:r w:rsidRPr="00F23039">
        <w:rPr>
          <w:sz w:val="18"/>
          <w:szCs w:val="18"/>
        </w:rPr>
        <w:t>Kære lokalformænd</w:t>
      </w:r>
    </w:p>
    <w:p w14:paraId="56FA0048" w14:textId="77777777" w:rsidR="00F23039" w:rsidRPr="00F23039" w:rsidRDefault="00F23039" w:rsidP="00F23039">
      <w:pPr>
        <w:tabs>
          <w:tab w:val="left" w:pos="7035"/>
        </w:tabs>
        <w:rPr>
          <w:sz w:val="18"/>
          <w:szCs w:val="18"/>
        </w:rPr>
      </w:pPr>
      <w:r w:rsidRPr="00F23039">
        <w:rPr>
          <w:sz w:val="18"/>
          <w:szCs w:val="18"/>
        </w:rPr>
        <w:t>Vi håber, at I vil orientere jeres lokalafdelinger om dette projekt, som sandsynligvis bliver offentliggjort primo maj.</w:t>
      </w:r>
    </w:p>
    <w:p w14:paraId="4FE99DDA" w14:textId="77777777" w:rsidR="00F23039" w:rsidRPr="00F23039" w:rsidRDefault="00F23039" w:rsidP="00F23039">
      <w:pPr>
        <w:tabs>
          <w:tab w:val="left" w:pos="7035"/>
        </w:tabs>
        <w:rPr>
          <w:sz w:val="18"/>
          <w:szCs w:val="18"/>
        </w:rPr>
      </w:pPr>
      <w:r w:rsidRPr="00F23039">
        <w:rPr>
          <w:sz w:val="18"/>
          <w:szCs w:val="18"/>
        </w:rPr>
        <w:t>Som I sikkert ved, så er udvinding og forarbejdning af naturressourcer årsag til ca. 45 % af de globale CO2-udledninger og ca. 90 % af det globale tab af biodiversitet. Derfor er det helt afgørende at se på vores produktion og forbrug, og det enorme ressourceforbrug og affaldsmængder, som er forbundet hermed, hvis vi skal løse både klimakrisen og biodiversitetskrisen.</w:t>
      </w:r>
    </w:p>
    <w:p w14:paraId="505989EA" w14:textId="77777777" w:rsidR="00F23039" w:rsidRPr="00F23039" w:rsidRDefault="00F23039" w:rsidP="00F23039">
      <w:pPr>
        <w:tabs>
          <w:tab w:val="left" w:pos="7035"/>
        </w:tabs>
        <w:rPr>
          <w:sz w:val="18"/>
          <w:szCs w:val="18"/>
        </w:rPr>
      </w:pPr>
      <w:r w:rsidRPr="00F23039">
        <w:rPr>
          <w:sz w:val="18"/>
          <w:szCs w:val="18"/>
        </w:rPr>
        <w:t>På nationalt plan arbejder vi blandt andet for, at vi får sat kvantitative reduktionsmål for vores ressourceforbrug og affaldsmængder, og at vi sætter et mål om et affaldsfrit samfund i 2050 (i lighed med Holland). Det gør vi blandt andet gennem den igangværende affaldskampgene og underskriftindsamlingen for nationale affaldsreduktionsmål, som I kan læse mere om på emiskrald.dk</w:t>
      </w:r>
      <w:hyperlink r:id="rId20" w:anchor="emiaffald" w:tgtFrame="_blank" w:history="1">
        <w:r w:rsidRPr="00F23039">
          <w:rPr>
            <w:rStyle w:val="Hyperlink"/>
            <w:sz w:val="18"/>
            <w:szCs w:val="18"/>
          </w:rPr>
          <w:t>https://www.emiskrald.dk/?utm_campaign=emiskrald&amp;utm_medium=email&amp;_hsmi=206975138&amp;_hsenc=p2ANqtz-8z1smhZ37WdEcGsElYmqb2GBuAxS-YSgkIP5EJx1KHbvgc33YFwP2D8TOzXCeVK5V_r-</w:t>
        </w:r>
        <w:r w:rsidRPr="00F23039">
          <w:rPr>
            <w:rStyle w:val="Hyperlink"/>
            <w:sz w:val="18"/>
            <w:szCs w:val="18"/>
          </w:rPr>
          <w:lastRenderedPageBreak/>
          <w:t>RXn67KHqlIcuUpepOWTVFUnA&amp;utm_content=206975138&amp;utm_source=hs_email#emiaffald</w:t>
        </w:r>
      </w:hyperlink>
      <w:r w:rsidRPr="00F23039">
        <w:rPr>
          <w:sz w:val="18"/>
          <w:szCs w:val="18"/>
        </w:rPr>
        <w:t>. I den forbindelse er det helt afgørende også at se på, hvordan vi arbejder med affaldsforebyggelse lokalt.</w:t>
      </w:r>
    </w:p>
    <w:p w14:paraId="160CA80F" w14:textId="77777777" w:rsidR="00F23039" w:rsidRPr="00F23039" w:rsidRDefault="00F23039" w:rsidP="00F23039">
      <w:pPr>
        <w:tabs>
          <w:tab w:val="left" w:pos="7035"/>
        </w:tabs>
        <w:rPr>
          <w:sz w:val="18"/>
          <w:szCs w:val="18"/>
        </w:rPr>
      </w:pPr>
      <w:r w:rsidRPr="00F23039">
        <w:rPr>
          <w:sz w:val="18"/>
          <w:szCs w:val="18"/>
        </w:rPr>
        <w:t>Derfor har vi i sekretariatet de seneste måneder arbejdet på en kortlægning af kommunernes affaldsplaner og DK2020 Klimaplaner</w:t>
      </w:r>
      <w:hyperlink r:id="rId21" w:tgtFrame="_blank" w:history="1">
        <w:r w:rsidRPr="00F23039">
          <w:rPr>
            <w:rStyle w:val="Hyperlink"/>
            <w:sz w:val="18"/>
            <w:szCs w:val="18"/>
          </w:rPr>
          <w:t>https://www.kl.dk/kommunale-opgaver/klima/dk2020/</w:t>
        </w:r>
      </w:hyperlink>
      <w:r w:rsidRPr="00F23039">
        <w:rPr>
          <w:sz w:val="18"/>
          <w:szCs w:val="18"/>
        </w:rPr>
        <w:t>.</w:t>
      </w:r>
    </w:p>
    <w:p w14:paraId="7E97F6F3" w14:textId="77777777" w:rsidR="00F23039" w:rsidRPr="00F23039" w:rsidRDefault="00F23039" w:rsidP="00F23039">
      <w:pPr>
        <w:tabs>
          <w:tab w:val="left" w:pos="7035"/>
        </w:tabs>
        <w:rPr>
          <w:sz w:val="18"/>
          <w:szCs w:val="18"/>
        </w:rPr>
      </w:pPr>
      <w:r w:rsidRPr="00F23039">
        <w:rPr>
          <w:sz w:val="18"/>
          <w:szCs w:val="18"/>
        </w:rPr>
        <w:t>Fokus for kortlægningen er på kommunernes arbejde med affaldsforebyggelse. Affaldsforebyggelse er øverst i affaldshierarkiet og handler om, hvordan vi undgår at skabe affald. Modsat affaldshåndtering, som handler om, hvad vi gør med affaldet, når vi har skabt det. På nationalt plan er Danmark forpligtet til både at udarbejde en plan for affaldshåndtering og affaldsforebyggelse, og den seneste plan kom i 2021 – Handlingsplan for cirkulær økonomi – national plan for forebyggelse og håndtering af affald 2020-2032</w:t>
      </w:r>
      <w:hyperlink r:id="rId22" w:tgtFrame="_blank" w:history="1">
        <w:r w:rsidRPr="00F23039">
          <w:rPr>
            <w:rStyle w:val="Hyperlink"/>
            <w:sz w:val="18"/>
            <w:szCs w:val="18"/>
          </w:rPr>
          <w:t>https://mim.dk/media/224184/handlingsplan-for-cirkulaer-oekonomi.pdf</w:t>
        </w:r>
      </w:hyperlink>
      <w:r w:rsidRPr="00F23039">
        <w:rPr>
          <w:sz w:val="18"/>
          <w:szCs w:val="18"/>
        </w:rPr>
        <w:t>.</w:t>
      </w:r>
    </w:p>
    <w:p w14:paraId="26E9CEA0" w14:textId="77777777" w:rsidR="00F23039" w:rsidRPr="00F23039" w:rsidRDefault="00F23039" w:rsidP="00F23039">
      <w:pPr>
        <w:tabs>
          <w:tab w:val="left" w:pos="7035"/>
        </w:tabs>
        <w:rPr>
          <w:sz w:val="18"/>
          <w:szCs w:val="18"/>
        </w:rPr>
      </w:pPr>
      <w:r w:rsidRPr="00F23039">
        <w:rPr>
          <w:sz w:val="18"/>
          <w:szCs w:val="18"/>
        </w:rPr>
        <w:t>Alle landets kommuner skal udarbejde lokale affaldsplaner, som lever op til kravene i den nationale plan. De kommunale planer skal være opdaterede senest d. 1. januar 2023. Desværre er kommunerne, på nuværende tidspunkt, kun forpligtede til at udarbejde en plan for affaldshåndtering. Det mener vi er ærgerligt, da kommunerne med fordel kan spille en afgørende rolle ift. at mindske vores enorme affaldsmængder. Ifølge Eurostat er vi det folkefærd i EU, der producerer mest affald per indbygger, og derfor bør alle dele af samfundet bidrage til, at vi får nedbragt affaldsmængderne.</w:t>
      </w:r>
    </w:p>
    <w:p w14:paraId="72A89DD3" w14:textId="77777777" w:rsidR="00F23039" w:rsidRPr="00F23039" w:rsidRDefault="00F23039" w:rsidP="00F23039">
      <w:pPr>
        <w:tabs>
          <w:tab w:val="left" w:pos="7035"/>
        </w:tabs>
        <w:rPr>
          <w:sz w:val="18"/>
          <w:szCs w:val="18"/>
        </w:rPr>
      </w:pPr>
      <w:r w:rsidRPr="00F23039">
        <w:rPr>
          <w:sz w:val="18"/>
          <w:szCs w:val="18"/>
        </w:rPr>
        <w:t>Se evt. Marias åbningstale fra et fælles webinar om kommunernes rolle ift. affaldsforebyggelse, som vi afholdt sammen med Gate21 og Aalborg Universitet: </w:t>
      </w:r>
      <w:hyperlink r:id="rId23" w:tgtFrame="_blank" w:history="1">
        <w:r w:rsidRPr="00F23039">
          <w:rPr>
            <w:rStyle w:val="Hyperlink"/>
            <w:sz w:val="18"/>
            <w:szCs w:val="18"/>
          </w:rPr>
          <w:t>https://video.dn.dk/abningstale-webinar-om</w:t>
        </w:r>
      </w:hyperlink>
    </w:p>
    <w:p w14:paraId="49BB8F5A" w14:textId="77777777" w:rsidR="00F23039" w:rsidRPr="00F23039" w:rsidRDefault="00F23039" w:rsidP="00F23039">
      <w:pPr>
        <w:tabs>
          <w:tab w:val="left" w:pos="7035"/>
        </w:tabs>
        <w:rPr>
          <w:sz w:val="18"/>
          <w:szCs w:val="18"/>
        </w:rPr>
      </w:pPr>
      <w:r w:rsidRPr="00F23039">
        <w:rPr>
          <w:sz w:val="18"/>
          <w:szCs w:val="18"/>
        </w:rPr>
        <w:t>Heldigvis er flere kommuner alligevel i gang, og mange kommuner sidder netop nu og er ved at udarbejde nye affaldsplaner eller DK2020-klimaplaner. Der er masser af inspiration at hente på tværs af kommunerne, og kortlægningen skal ikke mindst ses som en hjælp til de kommuner, som gerne vil gøre mere på området.</w:t>
      </w:r>
    </w:p>
    <w:p w14:paraId="3B775885" w14:textId="77777777" w:rsidR="00F23039" w:rsidRPr="00F23039" w:rsidRDefault="00F23039" w:rsidP="00F23039">
      <w:pPr>
        <w:tabs>
          <w:tab w:val="left" w:pos="7035"/>
        </w:tabs>
        <w:rPr>
          <w:sz w:val="18"/>
          <w:szCs w:val="18"/>
        </w:rPr>
      </w:pPr>
      <w:r w:rsidRPr="00F23039">
        <w:rPr>
          <w:sz w:val="18"/>
          <w:szCs w:val="18"/>
        </w:rPr>
        <w:t>Kortlægningen bliver lavet i samarbejde med Gate21 og Aalborg Universitet. Den ligger ikke klar på hjemmesiden endnu, men I vil modtage en mail, når den er klar. Denne mail er for at orientere jer om, at kortlægningen er på vej, og hvordan I kan bruge den ift. det politiske lobbyarbejde på affaldsområdet i jeres kommune. Det skal ses som et tilbud og et redskab, som I er velkomne til at bruge, og som kan danne udgangspunkt for en dialog med jeres kommune om vigtigheden af affaldsforbyggende initiativer på lokalt plan.</w:t>
      </w:r>
    </w:p>
    <w:p w14:paraId="6C8BC493" w14:textId="77777777" w:rsidR="00F23039" w:rsidRPr="00F23039" w:rsidRDefault="00F23039" w:rsidP="00F23039">
      <w:pPr>
        <w:tabs>
          <w:tab w:val="left" w:pos="7035"/>
        </w:tabs>
        <w:rPr>
          <w:sz w:val="18"/>
          <w:szCs w:val="18"/>
        </w:rPr>
      </w:pPr>
      <w:r w:rsidRPr="00F23039">
        <w:rPr>
          <w:sz w:val="18"/>
          <w:szCs w:val="18"/>
        </w:rPr>
        <w:t>Vi har set på, hvilke indsatser, som kommunerne har eller påtænker at igangsætte på området og om kommunerne har konkrete mål for affaldsreduktion og genbrug. Eksempler på indsatser kan være konkrete mål for affaldsreduktion og genbrug, samt indsatser relateret hertil, kommunale indkøb som sætter fokus på cirkulære forretningsmodeller og tænker i genbrug og levetid eller køber en service i stedet for et produkt, oprettelse af materialebanker, genbrugsbutikker og -byggemarkeder, reparationsværksteder samt lokale deleøkonomiske fællesskaber.</w:t>
      </w:r>
    </w:p>
    <w:p w14:paraId="49012893" w14:textId="77777777" w:rsidR="00F23039" w:rsidRPr="00F23039" w:rsidRDefault="00F23039" w:rsidP="00F23039">
      <w:pPr>
        <w:tabs>
          <w:tab w:val="left" w:pos="7035"/>
        </w:tabs>
        <w:rPr>
          <w:sz w:val="18"/>
          <w:szCs w:val="18"/>
        </w:rPr>
      </w:pPr>
      <w:r w:rsidRPr="00F23039">
        <w:rPr>
          <w:sz w:val="18"/>
          <w:szCs w:val="18"/>
        </w:rPr>
        <w:t>Man vil kunne klikke på et interaktivt Danmarkskort og få yderligere information om, hvad de forskellige kommuner konkret gør på området og guides videre til kommunernes respektive affaldsplaner/DK2020-planer.</w:t>
      </w:r>
    </w:p>
    <w:p w14:paraId="4C7E5BE7" w14:textId="77777777" w:rsidR="00F23039" w:rsidRPr="00F23039" w:rsidRDefault="00F23039" w:rsidP="00F23039">
      <w:pPr>
        <w:tabs>
          <w:tab w:val="left" w:pos="7035"/>
        </w:tabs>
        <w:rPr>
          <w:sz w:val="18"/>
          <w:szCs w:val="18"/>
        </w:rPr>
      </w:pPr>
      <w:r w:rsidRPr="00F23039">
        <w:rPr>
          <w:sz w:val="18"/>
          <w:szCs w:val="18"/>
        </w:rPr>
        <w:t>Udover kortet har vi udarbejdet en oversigt med gode eksempler til efterfølgelse, som I også vil modtage, når det samlede materiale foreligger.</w:t>
      </w:r>
    </w:p>
    <w:p w14:paraId="26989838" w14:textId="77777777" w:rsidR="00F23039" w:rsidRPr="00F23039" w:rsidRDefault="00F23039" w:rsidP="00F23039">
      <w:pPr>
        <w:tabs>
          <w:tab w:val="left" w:pos="7035"/>
        </w:tabs>
        <w:rPr>
          <w:sz w:val="18"/>
          <w:szCs w:val="18"/>
        </w:rPr>
      </w:pPr>
      <w:r w:rsidRPr="00F23039">
        <w:rPr>
          <w:sz w:val="18"/>
          <w:szCs w:val="18"/>
        </w:rPr>
        <w:t>Kortet og oversigten kan eksempelvis bruges til at overbevise jeres kommune om vigtigheden af, at den kommende affaldsplan eller DK2020-plan også skal have fokus på affaldsforebyggelse. I kan eksempelvis tage det med til møder med politikere forud for kommunens arbejde med affaldsplanen eller bruge det som inspiration, når udkastet til jeres kommunens affaldsplan kommer i høring. Flere kommuner har allerede opdaterede affaldsplaner, og det kan derfor være relevant at spille affaldsforebyggende tiltag ind ifm. eventuelle DK2020-planer eller andre relevante planer på området.</w:t>
      </w:r>
    </w:p>
    <w:p w14:paraId="47145404" w14:textId="77777777" w:rsidR="00F23039" w:rsidRPr="00F23039" w:rsidRDefault="00F23039" w:rsidP="00F23039">
      <w:pPr>
        <w:tabs>
          <w:tab w:val="left" w:pos="7035"/>
        </w:tabs>
        <w:rPr>
          <w:sz w:val="18"/>
          <w:szCs w:val="18"/>
        </w:rPr>
      </w:pPr>
      <w:r w:rsidRPr="00F23039">
        <w:rPr>
          <w:sz w:val="18"/>
          <w:szCs w:val="18"/>
        </w:rPr>
        <w:t>I kan også bruge materialet som baggrund for debatindlæg i lokalpressen og komme med bud på, hvad jeres kommune eksempelvis kan gøre for at styrke en lokal kultur for reparation og deleøkonomi.</w:t>
      </w:r>
    </w:p>
    <w:p w14:paraId="71E7F5B7" w14:textId="77777777" w:rsidR="00F23039" w:rsidRPr="00F23039" w:rsidRDefault="00F23039" w:rsidP="00F23039">
      <w:pPr>
        <w:tabs>
          <w:tab w:val="left" w:pos="7035"/>
        </w:tabs>
        <w:rPr>
          <w:sz w:val="18"/>
          <w:szCs w:val="18"/>
        </w:rPr>
      </w:pPr>
      <w:r w:rsidRPr="00F23039">
        <w:rPr>
          <w:sz w:val="18"/>
          <w:szCs w:val="18"/>
        </w:rPr>
        <w:t>Det er tanken, at materialet skal opdateres løbende i takt med, at flere kommuner vedtager opdaterede affaldsplaner og DK2020-planer.</w:t>
      </w:r>
    </w:p>
    <w:p w14:paraId="6ACA6CA2" w14:textId="77777777" w:rsidR="00F23039" w:rsidRPr="00F23039" w:rsidRDefault="00F23039" w:rsidP="00F23039">
      <w:pPr>
        <w:tabs>
          <w:tab w:val="left" w:pos="7035"/>
        </w:tabs>
        <w:rPr>
          <w:sz w:val="18"/>
          <w:szCs w:val="18"/>
        </w:rPr>
      </w:pPr>
      <w:r w:rsidRPr="00F23039">
        <w:rPr>
          <w:sz w:val="18"/>
          <w:szCs w:val="18"/>
        </w:rPr>
        <w:t>Vi håber, at I vil finde redskaberne brugbare, og hiv endelig fat i os i sekretariatet, hvis I har spørgsmål eller ønsker hjælp til brug af redskaberne, når de er klar.</w:t>
      </w:r>
    </w:p>
    <w:p w14:paraId="72B66621" w14:textId="77777777" w:rsidR="00F23039" w:rsidRPr="00F23039" w:rsidRDefault="00F23039" w:rsidP="00F23039">
      <w:pPr>
        <w:tabs>
          <w:tab w:val="left" w:pos="7035"/>
        </w:tabs>
        <w:rPr>
          <w:sz w:val="18"/>
          <w:szCs w:val="18"/>
        </w:rPr>
      </w:pPr>
      <w:r w:rsidRPr="00F23039">
        <w:rPr>
          <w:sz w:val="18"/>
          <w:szCs w:val="18"/>
        </w:rPr>
        <w:t>Venlig hilsen</w:t>
      </w:r>
    </w:p>
    <w:p w14:paraId="5A78F3C0" w14:textId="77777777" w:rsidR="00F23039" w:rsidRPr="00F23039" w:rsidRDefault="00F23039" w:rsidP="00F23039">
      <w:pPr>
        <w:tabs>
          <w:tab w:val="left" w:pos="7035"/>
        </w:tabs>
        <w:rPr>
          <w:sz w:val="18"/>
          <w:szCs w:val="18"/>
        </w:rPr>
      </w:pPr>
      <w:r w:rsidRPr="00F23039">
        <w:rPr>
          <w:sz w:val="18"/>
          <w:szCs w:val="18"/>
        </w:rPr>
        <w:lastRenderedPageBreak/>
        <w:t>Mette Hoffgaard Ranfelt</w:t>
      </w:r>
      <w:r w:rsidRPr="00F23039">
        <w:rPr>
          <w:sz w:val="18"/>
          <w:szCs w:val="18"/>
        </w:rPr>
        <w:br/>
        <w:t>Miljøpolitisk chefrådgiver</w:t>
      </w:r>
    </w:p>
    <w:p w14:paraId="75F0C304" w14:textId="77777777" w:rsidR="00F23039" w:rsidRDefault="00F23039" w:rsidP="0079550B">
      <w:pPr>
        <w:tabs>
          <w:tab w:val="left" w:pos="7035"/>
        </w:tabs>
        <w:rPr>
          <w:sz w:val="18"/>
          <w:szCs w:val="18"/>
        </w:rPr>
      </w:pPr>
    </w:p>
    <w:p w14:paraId="4ADB0E0E" w14:textId="77777777" w:rsidR="00F23039" w:rsidRPr="00F5402C" w:rsidRDefault="00F23039" w:rsidP="0079550B">
      <w:pPr>
        <w:tabs>
          <w:tab w:val="left" w:pos="7035"/>
        </w:tabs>
        <w:rPr>
          <w:sz w:val="18"/>
          <w:szCs w:val="18"/>
        </w:rPr>
      </w:pPr>
    </w:p>
    <w:sectPr w:rsidR="00F23039" w:rsidRPr="00F5402C">
      <w:headerReference w:type="default" r:id="rId24"/>
      <w:footerReference w:type="default" r:id="rId2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3902" w14:textId="77777777" w:rsidR="00436BB2" w:rsidRDefault="00436BB2" w:rsidP="00C54069">
      <w:pPr>
        <w:spacing w:after="0" w:line="240" w:lineRule="auto"/>
      </w:pPr>
      <w:r>
        <w:separator/>
      </w:r>
    </w:p>
  </w:endnote>
  <w:endnote w:type="continuationSeparator" w:id="0">
    <w:p w14:paraId="1B0D49E8" w14:textId="77777777" w:rsidR="00436BB2" w:rsidRDefault="00436BB2" w:rsidP="00C5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D72" w14:textId="040A294E" w:rsidR="006620D6" w:rsidRDefault="006620D6" w:rsidP="006620D6">
    <w:pPr>
      <w:pStyle w:val="Sidefod"/>
      <w:jc w:val="center"/>
    </w:pPr>
    <w:r>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17A1" w14:textId="77777777" w:rsidR="00436BB2" w:rsidRDefault="00436BB2" w:rsidP="00C54069">
      <w:pPr>
        <w:spacing w:after="0" w:line="240" w:lineRule="auto"/>
      </w:pPr>
      <w:r>
        <w:separator/>
      </w:r>
    </w:p>
  </w:footnote>
  <w:footnote w:type="continuationSeparator" w:id="0">
    <w:p w14:paraId="24415177" w14:textId="77777777" w:rsidR="00436BB2" w:rsidRDefault="00436BB2" w:rsidP="00C5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B1BA" w14:textId="18D6350E" w:rsidR="00C54069" w:rsidRDefault="00781EB4" w:rsidP="00C54069">
    <w:pPr>
      <w:pStyle w:val="Sidehoved"/>
      <w:jc w:val="right"/>
    </w:pPr>
    <w:r>
      <w:t xml:space="preserve">Store Ladager (Midtsjællands Navle) </w:t>
    </w:r>
    <w:r w:rsidR="00C04CF0">
      <w:t xml:space="preserve">d. </w:t>
    </w:r>
    <w:r w:rsidR="00E303A2">
      <w:t>2022.04.</w:t>
    </w:r>
    <w:r w:rsidR="00A5568D">
      <w:t>22</w:t>
    </w:r>
  </w:p>
  <w:p w14:paraId="5306D461" w14:textId="77777777" w:rsidR="00A5568D" w:rsidRDefault="00A5568D" w:rsidP="00C5406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91E"/>
    <w:multiLevelType w:val="hybridMultilevel"/>
    <w:tmpl w:val="1FA68D4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DF100D2"/>
    <w:multiLevelType w:val="hybridMultilevel"/>
    <w:tmpl w:val="D700D90C"/>
    <w:lvl w:ilvl="0" w:tplc="68003E64">
      <w:start w:val="1"/>
      <w:numFmt w:val="lowerLetter"/>
      <w:lvlText w:val="%1)"/>
      <w:lvlJc w:val="left"/>
      <w:pPr>
        <w:ind w:left="1494" w:hanging="360"/>
      </w:pPr>
      <w:rPr>
        <w:rFonts w:hint="default"/>
        <w:b/>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0F6E3293"/>
    <w:multiLevelType w:val="hybridMultilevel"/>
    <w:tmpl w:val="9FACFA30"/>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C9341F"/>
    <w:multiLevelType w:val="hybridMultilevel"/>
    <w:tmpl w:val="6AF844D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1B071A8B"/>
    <w:multiLevelType w:val="multilevel"/>
    <w:tmpl w:val="F1F25B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B4C690D"/>
    <w:multiLevelType w:val="hybridMultilevel"/>
    <w:tmpl w:val="A5E02A84"/>
    <w:lvl w:ilvl="0" w:tplc="04060017">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6" w15:restartNumberingAfterBreak="0">
    <w:nsid w:val="1CDF3B55"/>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15477C"/>
    <w:multiLevelType w:val="hybridMultilevel"/>
    <w:tmpl w:val="CB2605BC"/>
    <w:lvl w:ilvl="0" w:tplc="312CC9A2">
      <w:numFmt w:val="bullet"/>
      <w:lvlText w:val=""/>
      <w:lvlJc w:val="left"/>
      <w:pPr>
        <w:ind w:left="1080" w:hanging="360"/>
      </w:pPr>
      <w:rPr>
        <w:rFonts w:ascii="Symbol" w:eastAsiaTheme="minorHAnsi" w:hAnsi="Symbol" w:cstheme="minorBidi" w:hint="default"/>
        <w:color w:val="000000" w:themeColor="text1"/>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D7651BA"/>
    <w:multiLevelType w:val="hybridMultilevel"/>
    <w:tmpl w:val="1958B096"/>
    <w:lvl w:ilvl="0" w:tplc="DD106FBC">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7B38D7"/>
    <w:multiLevelType w:val="hybridMultilevel"/>
    <w:tmpl w:val="0E02B7B6"/>
    <w:lvl w:ilvl="0" w:tplc="9F24B890">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AF3132"/>
    <w:multiLevelType w:val="hybridMultilevel"/>
    <w:tmpl w:val="27B6D9A8"/>
    <w:lvl w:ilvl="0" w:tplc="762CDA8E">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3C15374A"/>
    <w:multiLevelType w:val="hybridMultilevel"/>
    <w:tmpl w:val="49B4DD66"/>
    <w:lvl w:ilvl="0" w:tplc="6696FE16">
      <w:numFmt w:val="bullet"/>
      <w:lvlText w:val=""/>
      <w:lvlJc w:val="left"/>
      <w:pPr>
        <w:ind w:left="1080" w:hanging="360"/>
      </w:pPr>
      <w:rPr>
        <w:rFonts w:ascii="Symbol" w:eastAsiaTheme="minorHAnsi" w:hAnsi="Symbol" w:cstheme="minorBidi" w:hint="default"/>
        <w:color w:val="000000" w:themeColor="text1"/>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3E516A9C"/>
    <w:multiLevelType w:val="hybridMultilevel"/>
    <w:tmpl w:val="0980C2E2"/>
    <w:lvl w:ilvl="0" w:tplc="4900D51C">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F9F0716"/>
    <w:multiLevelType w:val="hybridMultilevel"/>
    <w:tmpl w:val="7910ED62"/>
    <w:lvl w:ilvl="0" w:tplc="AE1C129E">
      <w:numFmt w:val="bullet"/>
      <w:lvlText w:val=""/>
      <w:lvlJc w:val="left"/>
      <w:pPr>
        <w:ind w:left="1440" w:hanging="360"/>
      </w:pPr>
      <w:rPr>
        <w:rFonts w:ascii="Symbol" w:eastAsiaTheme="minorHAnsi" w:hAnsi="Symbol" w:cstheme="minorBid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3FB42EA3"/>
    <w:multiLevelType w:val="hybridMultilevel"/>
    <w:tmpl w:val="EBC45B04"/>
    <w:lvl w:ilvl="0" w:tplc="3BAA7A36">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454B1DF3"/>
    <w:multiLevelType w:val="hybridMultilevel"/>
    <w:tmpl w:val="3694423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459C352F"/>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CB2FED"/>
    <w:multiLevelType w:val="hybridMultilevel"/>
    <w:tmpl w:val="1570D0FE"/>
    <w:lvl w:ilvl="0" w:tplc="45C61CF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51A154C8"/>
    <w:multiLevelType w:val="hybridMultilevel"/>
    <w:tmpl w:val="B8CCEB4A"/>
    <w:lvl w:ilvl="0" w:tplc="15CC7122">
      <w:numFmt w:val="bullet"/>
      <w:lvlText w:val=""/>
      <w:lvlJc w:val="left"/>
      <w:pPr>
        <w:ind w:left="1080" w:hanging="360"/>
      </w:pPr>
      <w:rPr>
        <w:rFonts w:ascii="Symbol" w:eastAsiaTheme="minorHAnsi" w:hAnsi="Symbol"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646E21A6"/>
    <w:multiLevelType w:val="hybridMultilevel"/>
    <w:tmpl w:val="2FD8F0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6ED9456F"/>
    <w:multiLevelType w:val="hybridMultilevel"/>
    <w:tmpl w:val="5EB26752"/>
    <w:lvl w:ilvl="0" w:tplc="C07E41BC">
      <w:numFmt w:val="bullet"/>
      <w:lvlText w:val=""/>
      <w:lvlJc w:val="left"/>
      <w:pPr>
        <w:ind w:left="927" w:hanging="360"/>
      </w:pPr>
      <w:rPr>
        <w:rFonts w:ascii="Symbol" w:eastAsiaTheme="minorHAnsi" w:hAnsi="Symbol" w:cstheme="minorBidi"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1" w15:restartNumberingAfterBreak="0">
    <w:nsid w:val="71656F7A"/>
    <w:multiLevelType w:val="hybridMultilevel"/>
    <w:tmpl w:val="C4CE8614"/>
    <w:lvl w:ilvl="0" w:tplc="0FE87FD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2" w15:restartNumberingAfterBreak="0">
    <w:nsid w:val="7BF94C9A"/>
    <w:multiLevelType w:val="hybridMultilevel"/>
    <w:tmpl w:val="A70CF3E6"/>
    <w:lvl w:ilvl="0" w:tplc="D4B24072">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16cid:durableId="593786253">
    <w:abstractNumId w:val="8"/>
  </w:num>
  <w:num w:numId="2" w16cid:durableId="1159006689">
    <w:abstractNumId w:val="12"/>
  </w:num>
  <w:num w:numId="3" w16cid:durableId="663703091">
    <w:abstractNumId w:val="13"/>
  </w:num>
  <w:num w:numId="4" w16cid:durableId="1088885067">
    <w:abstractNumId w:val="9"/>
  </w:num>
  <w:num w:numId="5" w16cid:durableId="269628969">
    <w:abstractNumId w:val="6"/>
  </w:num>
  <w:num w:numId="6" w16cid:durableId="1143815828">
    <w:abstractNumId w:val="3"/>
  </w:num>
  <w:num w:numId="7" w16cid:durableId="2024701093">
    <w:abstractNumId w:val="16"/>
  </w:num>
  <w:num w:numId="8" w16cid:durableId="621499565">
    <w:abstractNumId w:val="2"/>
  </w:num>
  <w:num w:numId="9" w16cid:durableId="867642064">
    <w:abstractNumId w:val="14"/>
  </w:num>
  <w:num w:numId="10" w16cid:durableId="1266890759">
    <w:abstractNumId w:val="15"/>
  </w:num>
  <w:num w:numId="11" w16cid:durableId="267470042">
    <w:abstractNumId w:val="19"/>
  </w:num>
  <w:num w:numId="12" w16cid:durableId="2120295057">
    <w:abstractNumId w:val="17"/>
  </w:num>
  <w:num w:numId="13" w16cid:durableId="661549476">
    <w:abstractNumId w:val="22"/>
  </w:num>
  <w:num w:numId="14" w16cid:durableId="143282408">
    <w:abstractNumId w:val="1"/>
  </w:num>
  <w:num w:numId="15" w16cid:durableId="1776637635">
    <w:abstractNumId w:val="18"/>
  </w:num>
  <w:num w:numId="16" w16cid:durableId="95447655">
    <w:abstractNumId w:val="4"/>
  </w:num>
  <w:num w:numId="17" w16cid:durableId="1220290548">
    <w:abstractNumId w:val="11"/>
  </w:num>
  <w:num w:numId="18" w16cid:durableId="982656011">
    <w:abstractNumId w:val="18"/>
  </w:num>
  <w:num w:numId="19" w16cid:durableId="1636325282">
    <w:abstractNumId w:val="20"/>
  </w:num>
  <w:num w:numId="20" w16cid:durableId="1099909699">
    <w:abstractNumId w:val="7"/>
  </w:num>
  <w:num w:numId="21" w16cid:durableId="1986814797">
    <w:abstractNumId w:val="10"/>
  </w:num>
  <w:num w:numId="22" w16cid:durableId="2069377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6765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80040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76"/>
    <w:rsid w:val="00001BFE"/>
    <w:rsid w:val="000023D4"/>
    <w:rsid w:val="00002597"/>
    <w:rsid w:val="00003195"/>
    <w:rsid w:val="00007356"/>
    <w:rsid w:val="000074BA"/>
    <w:rsid w:val="000115A2"/>
    <w:rsid w:val="00011BBF"/>
    <w:rsid w:val="00012339"/>
    <w:rsid w:val="00012A08"/>
    <w:rsid w:val="00012B0A"/>
    <w:rsid w:val="00012C9C"/>
    <w:rsid w:val="00015E61"/>
    <w:rsid w:val="0001640D"/>
    <w:rsid w:val="00021389"/>
    <w:rsid w:val="00021E6B"/>
    <w:rsid w:val="00022FEE"/>
    <w:rsid w:val="00023B53"/>
    <w:rsid w:val="00024434"/>
    <w:rsid w:val="0002481C"/>
    <w:rsid w:val="000249AD"/>
    <w:rsid w:val="00025DB0"/>
    <w:rsid w:val="00027A31"/>
    <w:rsid w:val="000309A0"/>
    <w:rsid w:val="0003143A"/>
    <w:rsid w:val="000356B9"/>
    <w:rsid w:val="00036074"/>
    <w:rsid w:val="00036623"/>
    <w:rsid w:val="00036814"/>
    <w:rsid w:val="00036D99"/>
    <w:rsid w:val="000403B9"/>
    <w:rsid w:val="00041271"/>
    <w:rsid w:val="000416CD"/>
    <w:rsid w:val="00041909"/>
    <w:rsid w:val="00041CD2"/>
    <w:rsid w:val="00041FA6"/>
    <w:rsid w:val="00042E90"/>
    <w:rsid w:val="000439D0"/>
    <w:rsid w:val="000439F0"/>
    <w:rsid w:val="0004400E"/>
    <w:rsid w:val="00045327"/>
    <w:rsid w:val="00045AF3"/>
    <w:rsid w:val="00046ED4"/>
    <w:rsid w:val="00046F6D"/>
    <w:rsid w:val="0004720D"/>
    <w:rsid w:val="00047283"/>
    <w:rsid w:val="0004784E"/>
    <w:rsid w:val="000508D1"/>
    <w:rsid w:val="00052A59"/>
    <w:rsid w:val="00052FEF"/>
    <w:rsid w:val="00055BDB"/>
    <w:rsid w:val="00055D3A"/>
    <w:rsid w:val="000561F7"/>
    <w:rsid w:val="000575CB"/>
    <w:rsid w:val="00057D3E"/>
    <w:rsid w:val="00057E07"/>
    <w:rsid w:val="00060A05"/>
    <w:rsid w:val="000616B1"/>
    <w:rsid w:val="00061AF0"/>
    <w:rsid w:val="00061DCD"/>
    <w:rsid w:val="00061F39"/>
    <w:rsid w:val="00062E3F"/>
    <w:rsid w:val="000630B8"/>
    <w:rsid w:val="000632BE"/>
    <w:rsid w:val="0006394A"/>
    <w:rsid w:val="00064B55"/>
    <w:rsid w:val="00064E1A"/>
    <w:rsid w:val="00066330"/>
    <w:rsid w:val="00066917"/>
    <w:rsid w:val="00066DA1"/>
    <w:rsid w:val="000711A0"/>
    <w:rsid w:val="00071D12"/>
    <w:rsid w:val="00074E33"/>
    <w:rsid w:val="000751E1"/>
    <w:rsid w:val="00075ADD"/>
    <w:rsid w:val="00075B9F"/>
    <w:rsid w:val="00077145"/>
    <w:rsid w:val="000803F1"/>
    <w:rsid w:val="000807CD"/>
    <w:rsid w:val="00080EAE"/>
    <w:rsid w:val="00081FA8"/>
    <w:rsid w:val="000858F2"/>
    <w:rsid w:val="00085BB1"/>
    <w:rsid w:val="00085F43"/>
    <w:rsid w:val="00087E4B"/>
    <w:rsid w:val="00090900"/>
    <w:rsid w:val="000911E2"/>
    <w:rsid w:val="00091E53"/>
    <w:rsid w:val="00092400"/>
    <w:rsid w:val="00092457"/>
    <w:rsid w:val="00092551"/>
    <w:rsid w:val="0009295D"/>
    <w:rsid w:val="00092EF4"/>
    <w:rsid w:val="00095629"/>
    <w:rsid w:val="00095883"/>
    <w:rsid w:val="00097FE6"/>
    <w:rsid w:val="000A3B99"/>
    <w:rsid w:val="000A3CCE"/>
    <w:rsid w:val="000A4A2F"/>
    <w:rsid w:val="000A5BD7"/>
    <w:rsid w:val="000A6EBE"/>
    <w:rsid w:val="000A75ED"/>
    <w:rsid w:val="000A7FB7"/>
    <w:rsid w:val="000B09CC"/>
    <w:rsid w:val="000B0D21"/>
    <w:rsid w:val="000B1176"/>
    <w:rsid w:val="000B1831"/>
    <w:rsid w:val="000B250F"/>
    <w:rsid w:val="000B2EDE"/>
    <w:rsid w:val="000B32D4"/>
    <w:rsid w:val="000B3B06"/>
    <w:rsid w:val="000C03E4"/>
    <w:rsid w:val="000C130B"/>
    <w:rsid w:val="000C164D"/>
    <w:rsid w:val="000C17D3"/>
    <w:rsid w:val="000C1D2C"/>
    <w:rsid w:val="000C32AA"/>
    <w:rsid w:val="000C336E"/>
    <w:rsid w:val="000C4F97"/>
    <w:rsid w:val="000C553B"/>
    <w:rsid w:val="000C5899"/>
    <w:rsid w:val="000C7F99"/>
    <w:rsid w:val="000D10C3"/>
    <w:rsid w:val="000D12B3"/>
    <w:rsid w:val="000D13B1"/>
    <w:rsid w:val="000D14B8"/>
    <w:rsid w:val="000D1E24"/>
    <w:rsid w:val="000D3EC7"/>
    <w:rsid w:val="000D479B"/>
    <w:rsid w:val="000D6AEB"/>
    <w:rsid w:val="000D6B4F"/>
    <w:rsid w:val="000E238E"/>
    <w:rsid w:val="000E336E"/>
    <w:rsid w:val="000E34D8"/>
    <w:rsid w:val="000E4A7A"/>
    <w:rsid w:val="000E55BD"/>
    <w:rsid w:val="000E5A13"/>
    <w:rsid w:val="000E5AFF"/>
    <w:rsid w:val="000E6E8E"/>
    <w:rsid w:val="000F0280"/>
    <w:rsid w:val="000F1920"/>
    <w:rsid w:val="000F3D11"/>
    <w:rsid w:val="000F3D25"/>
    <w:rsid w:val="000F4AED"/>
    <w:rsid w:val="000F746D"/>
    <w:rsid w:val="00100EB7"/>
    <w:rsid w:val="0010286F"/>
    <w:rsid w:val="00105116"/>
    <w:rsid w:val="00105AA5"/>
    <w:rsid w:val="001062B9"/>
    <w:rsid w:val="0010684D"/>
    <w:rsid w:val="00106A83"/>
    <w:rsid w:val="00111251"/>
    <w:rsid w:val="00111372"/>
    <w:rsid w:val="001116D4"/>
    <w:rsid w:val="001132AA"/>
    <w:rsid w:val="00113610"/>
    <w:rsid w:val="001139C5"/>
    <w:rsid w:val="00114A7E"/>
    <w:rsid w:val="00114CC4"/>
    <w:rsid w:val="0011622B"/>
    <w:rsid w:val="00116748"/>
    <w:rsid w:val="00116928"/>
    <w:rsid w:val="0012079A"/>
    <w:rsid w:val="00120FCF"/>
    <w:rsid w:val="0012113D"/>
    <w:rsid w:val="00121477"/>
    <w:rsid w:val="001217E4"/>
    <w:rsid w:val="001221B2"/>
    <w:rsid w:val="00127401"/>
    <w:rsid w:val="001300E1"/>
    <w:rsid w:val="00130ECB"/>
    <w:rsid w:val="00130FB0"/>
    <w:rsid w:val="0013195E"/>
    <w:rsid w:val="0013231E"/>
    <w:rsid w:val="001327F9"/>
    <w:rsid w:val="001338C1"/>
    <w:rsid w:val="00133974"/>
    <w:rsid w:val="00134196"/>
    <w:rsid w:val="00136F86"/>
    <w:rsid w:val="00140380"/>
    <w:rsid w:val="00140BDE"/>
    <w:rsid w:val="00142B13"/>
    <w:rsid w:val="001431D2"/>
    <w:rsid w:val="001433D9"/>
    <w:rsid w:val="001459FE"/>
    <w:rsid w:val="00145D52"/>
    <w:rsid w:val="00145DEB"/>
    <w:rsid w:val="00147528"/>
    <w:rsid w:val="0015108C"/>
    <w:rsid w:val="001522A5"/>
    <w:rsid w:val="00152FCD"/>
    <w:rsid w:val="00152FF9"/>
    <w:rsid w:val="00154C86"/>
    <w:rsid w:val="00156A16"/>
    <w:rsid w:val="00156E54"/>
    <w:rsid w:val="001573C4"/>
    <w:rsid w:val="001617D9"/>
    <w:rsid w:val="0016183E"/>
    <w:rsid w:val="00161A75"/>
    <w:rsid w:val="00162161"/>
    <w:rsid w:val="0016240C"/>
    <w:rsid w:val="001639F9"/>
    <w:rsid w:val="00163B6B"/>
    <w:rsid w:val="00163D79"/>
    <w:rsid w:val="00164B88"/>
    <w:rsid w:val="00164CFA"/>
    <w:rsid w:val="00165832"/>
    <w:rsid w:val="00165985"/>
    <w:rsid w:val="00166006"/>
    <w:rsid w:val="0016642E"/>
    <w:rsid w:val="0016668F"/>
    <w:rsid w:val="001672B4"/>
    <w:rsid w:val="00167322"/>
    <w:rsid w:val="0016771B"/>
    <w:rsid w:val="001708B2"/>
    <w:rsid w:val="00170DEC"/>
    <w:rsid w:val="001720E5"/>
    <w:rsid w:val="0017211E"/>
    <w:rsid w:val="00174F5D"/>
    <w:rsid w:val="001773B4"/>
    <w:rsid w:val="00177731"/>
    <w:rsid w:val="00180131"/>
    <w:rsid w:val="0018181C"/>
    <w:rsid w:val="00181F0F"/>
    <w:rsid w:val="00183EDE"/>
    <w:rsid w:val="00184B78"/>
    <w:rsid w:val="00184F35"/>
    <w:rsid w:val="00185B1A"/>
    <w:rsid w:val="00185C09"/>
    <w:rsid w:val="00186585"/>
    <w:rsid w:val="00186DD8"/>
    <w:rsid w:val="001912D7"/>
    <w:rsid w:val="00195053"/>
    <w:rsid w:val="0019575D"/>
    <w:rsid w:val="00195DC5"/>
    <w:rsid w:val="00196112"/>
    <w:rsid w:val="001975D1"/>
    <w:rsid w:val="001A06CB"/>
    <w:rsid w:val="001A131B"/>
    <w:rsid w:val="001A2E1F"/>
    <w:rsid w:val="001A34C8"/>
    <w:rsid w:val="001A3D3F"/>
    <w:rsid w:val="001A43BD"/>
    <w:rsid w:val="001A565A"/>
    <w:rsid w:val="001A6613"/>
    <w:rsid w:val="001B134E"/>
    <w:rsid w:val="001B17CE"/>
    <w:rsid w:val="001B33CB"/>
    <w:rsid w:val="001B360C"/>
    <w:rsid w:val="001B4123"/>
    <w:rsid w:val="001B45C1"/>
    <w:rsid w:val="001B5AFE"/>
    <w:rsid w:val="001B6428"/>
    <w:rsid w:val="001B7283"/>
    <w:rsid w:val="001C052D"/>
    <w:rsid w:val="001C0B30"/>
    <w:rsid w:val="001C1785"/>
    <w:rsid w:val="001C2065"/>
    <w:rsid w:val="001C4823"/>
    <w:rsid w:val="001C4C0B"/>
    <w:rsid w:val="001C55BC"/>
    <w:rsid w:val="001C5689"/>
    <w:rsid w:val="001C6800"/>
    <w:rsid w:val="001C6E6E"/>
    <w:rsid w:val="001C7ADA"/>
    <w:rsid w:val="001D13F1"/>
    <w:rsid w:val="001D148B"/>
    <w:rsid w:val="001D17C1"/>
    <w:rsid w:val="001D1AE9"/>
    <w:rsid w:val="001D1BAD"/>
    <w:rsid w:val="001D30CB"/>
    <w:rsid w:val="001D543D"/>
    <w:rsid w:val="001D599A"/>
    <w:rsid w:val="001D7BFD"/>
    <w:rsid w:val="001E0F8E"/>
    <w:rsid w:val="001E10B3"/>
    <w:rsid w:val="001E1481"/>
    <w:rsid w:val="001E2652"/>
    <w:rsid w:val="001E3ED3"/>
    <w:rsid w:val="001E4C76"/>
    <w:rsid w:val="001E6246"/>
    <w:rsid w:val="001E7359"/>
    <w:rsid w:val="001F0C09"/>
    <w:rsid w:val="001F18C1"/>
    <w:rsid w:val="001F26D6"/>
    <w:rsid w:val="001F27A6"/>
    <w:rsid w:val="001F3609"/>
    <w:rsid w:val="001F3C95"/>
    <w:rsid w:val="001F534A"/>
    <w:rsid w:val="001F77E7"/>
    <w:rsid w:val="00200E6E"/>
    <w:rsid w:val="002012FC"/>
    <w:rsid w:val="00202341"/>
    <w:rsid w:val="0020270E"/>
    <w:rsid w:val="00202BAC"/>
    <w:rsid w:val="00202C5D"/>
    <w:rsid w:val="00204AA9"/>
    <w:rsid w:val="00205236"/>
    <w:rsid w:val="002061C1"/>
    <w:rsid w:val="00207686"/>
    <w:rsid w:val="00207836"/>
    <w:rsid w:val="00211606"/>
    <w:rsid w:val="002125AF"/>
    <w:rsid w:val="00213B38"/>
    <w:rsid w:val="00214345"/>
    <w:rsid w:val="002143BE"/>
    <w:rsid w:val="0021506B"/>
    <w:rsid w:val="002159AE"/>
    <w:rsid w:val="00215E3A"/>
    <w:rsid w:val="00216809"/>
    <w:rsid w:val="00217F01"/>
    <w:rsid w:val="0022255D"/>
    <w:rsid w:val="00222634"/>
    <w:rsid w:val="002229E1"/>
    <w:rsid w:val="00222A47"/>
    <w:rsid w:val="00224EC0"/>
    <w:rsid w:val="002251E4"/>
    <w:rsid w:val="002254B9"/>
    <w:rsid w:val="002257CE"/>
    <w:rsid w:val="002264C6"/>
    <w:rsid w:val="002272E7"/>
    <w:rsid w:val="002275D1"/>
    <w:rsid w:val="00231F9D"/>
    <w:rsid w:val="00233074"/>
    <w:rsid w:val="00234680"/>
    <w:rsid w:val="002351B9"/>
    <w:rsid w:val="00237342"/>
    <w:rsid w:val="00237DB3"/>
    <w:rsid w:val="002405DE"/>
    <w:rsid w:val="00240DC6"/>
    <w:rsid w:val="00240DFD"/>
    <w:rsid w:val="00240E70"/>
    <w:rsid w:val="00241264"/>
    <w:rsid w:val="00241414"/>
    <w:rsid w:val="00241976"/>
    <w:rsid w:val="002419CE"/>
    <w:rsid w:val="00242B42"/>
    <w:rsid w:val="002447A1"/>
    <w:rsid w:val="002451D2"/>
    <w:rsid w:val="0024532C"/>
    <w:rsid w:val="00245471"/>
    <w:rsid w:val="00245804"/>
    <w:rsid w:val="002459BD"/>
    <w:rsid w:val="00245EE3"/>
    <w:rsid w:val="002460C4"/>
    <w:rsid w:val="002461AF"/>
    <w:rsid w:val="002463A0"/>
    <w:rsid w:val="002465A0"/>
    <w:rsid w:val="002470B5"/>
    <w:rsid w:val="002500E8"/>
    <w:rsid w:val="00250B2F"/>
    <w:rsid w:val="00251730"/>
    <w:rsid w:val="00251E7B"/>
    <w:rsid w:val="002543D0"/>
    <w:rsid w:val="00254DA6"/>
    <w:rsid w:val="00256F93"/>
    <w:rsid w:val="0025763F"/>
    <w:rsid w:val="00257A9F"/>
    <w:rsid w:val="00261163"/>
    <w:rsid w:val="00261764"/>
    <w:rsid w:val="00263CED"/>
    <w:rsid w:val="002647C3"/>
    <w:rsid w:val="00265252"/>
    <w:rsid w:val="00266509"/>
    <w:rsid w:val="00267628"/>
    <w:rsid w:val="002708D3"/>
    <w:rsid w:val="00270C0A"/>
    <w:rsid w:val="0027211E"/>
    <w:rsid w:val="002728D8"/>
    <w:rsid w:val="00274C38"/>
    <w:rsid w:val="002757A2"/>
    <w:rsid w:val="002757BE"/>
    <w:rsid w:val="002776DC"/>
    <w:rsid w:val="002800A5"/>
    <w:rsid w:val="00280BEA"/>
    <w:rsid w:val="0028137D"/>
    <w:rsid w:val="00282C16"/>
    <w:rsid w:val="00283269"/>
    <w:rsid w:val="00284593"/>
    <w:rsid w:val="002858F6"/>
    <w:rsid w:val="0029070F"/>
    <w:rsid w:val="00291F5E"/>
    <w:rsid w:val="00292EED"/>
    <w:rsid w:val="00293F33"/>
    <w:rsid w:val="00294875"/>
    <w:rsid w:val="0029512C"/>
    <w:rsid w:val="002969FD"/>
    <w:rsid w:val="00296B5D"/>
    <w:rsid w:val="00297C16"/>
    <w:rsid w:val="002A0134"/>
    <w:rsid w:val="002A0A58"/>
    <w:rsid w:val="002A0C27"/>
    <w:rsid w:val="002A2AE2"/>
    <w:rsid w:val="002A4083"/>
    <w:rsid w:val="002A4343"/>
    <w:rsid w:val="002A4531"/>
    <w:rsid w:val="002A5A99"/>
    <w:rsid w:val="002A6D8C"/>
    <w:rsid w:val="002A7167"/>
    <w:rsid w:val="002A7BD7"/>
    <w:rsid w:val="002B1377"/>
    <w:rsid w:val="002B1974"/>
    <w:rsid w:val="002B1C86"/>
    <w:rsid w:val="002B1F73"/>
    <w:rsid w:val="002B212A"/>
    <w:rsid w:val="002B6F43"/>
    <w:rsid w:val="002B711E"/>
    <w:rsid w:val="002B7257"/>
    <w:rsid w:val="002C1F2A"/>
    <w:rsid w:val="002C2079"/>
    <w:rsid w:val="002C382B"/>
    <w:rsid w:val="002C3A23"/>
    <w:rsid w:val="002C46CD"/>
    <w:rsid w:val="002C5B4A"/>
    <w:rsid w:val="002C6F30"/>
    <w:rsid w:val="002C751E"/>
    <w:rsid w:val="002D2737"/>
    <w:rsid w:val="002D5056"/>
    <w:rsid w:val="002D64B1"/>
    <w:rsid w:val="002D6959"/>
    <w:rsid w:val="002E0432"/>
    <w:rsid w:val="002E1542"/>
    <w:rsid w:val="002E1EEF"/>
    <w:rsid w:val="002E1F48"/>
    <w:rsid w:val="002E2F15"/>
    <w:rsid w:val="002E31AA"/>
    <w:rsid w:val="002E34B7"/>
    <w:rsid w:val="002E4D56"/>
    <w:rsid w:val="002E6164"/>
    <w:rsid w:val="002E674E"/>
    <w:rsid w:val="002E7A6C"/>
    <w:rsid w:val="002E7B1B"/>
    <w:rsid w:val="002E7DFC"/>
    <w:rsid w:val="002F0D28"/>
    <w:rsid w:val="002F0D73"/>
    <w:rsid w:val="002F1594"/>
    <w:rsid w:val="002F2AB8"/>
    <w:rsid w:val="002F4368"/>
    <w:rsid w:val="002F6AEC"/>
    <w:rsid w:val="002F791C"/>
    <w:rsid w:val="003006FB"/>
    <w:rsid w:val="003008F2"/>
    <w:rsid w:val="00303444"/>
    <w:rsid w:val="00303912"/>
    <w:rsid w:val="00303AA5"/>
    <w:rsid w:val="003052F8"/>
    <w:rsid w:val="0030530C"/>
    <w:rsid w:val="00305A57"/>
    <w:rsid w:val="00305A62"/>
    <w:rsid w:val="00307973"/>
    <w:rsid w:val="00310491"/>
    <w:rsid w:val="003109FA"/>
    <w:rsid w:val="003116B4"/>
    <w:rsid w:val="00311F36"/>
    <w:rsid w:val="00312A43"/>
    <w:rsid w:val="00314D2F"/>
    <w:rsid w:val="003157F5"/>
    <w:rsid w:val="00315E04"/>
    <w:rsid w:val="00316E89"/>
    <w:rsid w:val="00317060"/>
    <w:rsid w:val="00317C28"/>
    <w:rsid w:val="00320F26"/>
    <w:rsid w:val="00321B50"/>
    <w:rsid w:val="00323682"/>
    <w:rsid w:val="003248B0"/>
    <w:rsid w:val="00324D14"/>
    <w:rsid w:val="003250F4"/>
    <w:rsid w:val="003251F8"/>
    <w:rsid w:val="00325C32"/>
    <w:rsid w:val="003267A6"/>
    <w:rsid w:val="003268F5"/>
    <w:rsid w:val="0032698B"/>
    <w:rsid w:val="0032743A"/>
    <w:rsid w:val="00327529"/>
    <w:rsid w:val="003308BC"/>
    <w:rsid w:val="0033111A"/>
    <w:rsid w:val="00331F54"/>
    <w:rsid w:val="00332264"/>
    <w:rsid w:val="00333996"/>
    <w:rsid w:val="003344F4"/>
    <w:rsid w:val="00334686"/>
    <w:rsid w:val="00334C3B"/>
    <w:rsid w:val="00335991"/>
    <w:rsid w:val="00336B70"/>
    <w:rsid w:val="00337602"/>
    <w:rsid w:val="0034065E"/>
    <w:rsid w:val="003422FE"/>
    <w:rsid w:val="0034321A"/>
    <w:rsid w:val="00344126"/>
    <w:rsid w:val="003441C6"/>
    <w:rsid w:val="00344857"/>
    <w:rsid w:val="003461C6"/>
    <w:rsid w:val="003467FE"/>
    <w:rsid w:val="00347452"/>
    <w:rsid w:val="003503FA"/>
    <w:rsid w:val="00351E30"/>
    <w:rsid w:val="00353EF8"/>
    <w:rsid w:val="00353F7D"/>
    <w:rsid w:val="0035464C"/>
    <w:rsid w:val="0035561F"/>
    <w:rsid w:val="00356308"/>
    <w:rsid w:val="003566FF"/>
    <w:rsid w:val="00356A9F"/>
    <w:rsid w:val="00356B44"/>
    <w:rsid w:val="00360559"/>
    <w:rsid w:val="0036098C"/>
    <w:rsid w:val="00360FC0"/>
    <w:rsid w:val="00361AA6"/>
    <w:rsid w:val="00361C64"/>
    <w:rsid w:val="00361D74"/>
    <w:rsid w:val="003626DB"/>
    <w:rsid w:val="00362BC4"/>
    <w:rsid w:val="00362F38"/>
    <w:rsid w:val="003633D6"/>
    <w:rsid w:val="00364A13"/>
    <w:rsid w:val="003657C8"/>
    <w:rsid w:val="003676B0"/>
    <w:rsid w:val="00370420"/>
    <w:rsid w:val="00370459"/>
    <w:rsid w:val="003719A5"/>
    <w:rsid w:val="00371BFC"/>
    <w:rsid w:val="00372A7B"/>
    <w:rsid w:val="00372ECB"/>
    <w:rsid w:val="00374FFC"/>
    <w:rsid w:val="00375C4D"/>
    <w:rsid w:val="00376A1F"/>
    <w:rsid w:val="00377E00"/>
    <w:rsid w:val="003802B9"/>
    <w:rsid w:val="00380798"/>
    <w:rsid w:val="0038082E"/>
    <w:rsid w:val="00385537"/>
    <w:rsid w:val="003855AD"/>
    <w:rsid w:val="00387EC5"/>
    <w:rsid w:val="0039016E"/>
    <w:rsid w:val="003903C2"/>
    <w:rsid w:val="00390B66"/>
    <w:rsid w:val="0039217D"/>
    <w:rsid w:val="003924F9"/>
    <w:rsid w:val="00393031"/>
    <w:rsid w:val="00393BFE"/>
    <w:rsid w:val="00393D12"/>
    <w:rsid w:val="003946FD"/>
    <w:rsid w:val="00394757"/>
    <w:rsid w:val="00394EC2"/>
    <w:rsid w:val="003952D3"/>
    <w:rsid w:val="003952EE"/>
    <w:rsid w:val="00396F23"/>
    <w:rsid w:val="003976C7"/>
    <w:rsid w:val="00397F4F"/>
    <w:rsid w:val="00397F63"/>
    <w:rsid w:val="003A0303"/>
    <w:rsid w:val="003A1307"/>
    <w:rsid w:val="003A208A"/>
    <w:rsid w:val="003A2F99"/>
    <w:rsid w:val="003A51C1"/>
    <w:rsid w:val="003A51C7"/>
    <w:rsid w:val="003A5421"/>
    <w:rsid w:val="003A5DE7"/>
    <w:rsid w:val="003A70A3"/>
    <w:rsid w:val="003A7BBB"/>
    <w:rsid w:val="003B0736"/>
    <w:rsid w:val="003B311E"/>
    <w:rsid w:val="003B376F"/>
    <w:rsid w:val="003B3784"/>
    <w:rsid w:val="003B4229"/>
    <w:rsid w:val="003B4A41"/>
    <w:rsid w:val="003B4F05"/>
    <w:rsid w:val="003B5A80"/>
    <w:rsid w:val="003B66AE"/>
    <w:rsid w:val="003B6F58"/>
    <w:rsid w:val="003B73E5"/>
    <w:rsid w:val="003B7A2A"/>
    <w:rsid w:val="003B7A32"/>
    <w:rsid w:val="003B7E91"/>
    <w:rsid w:val="003B7FF7"/>
    <w:rsid w:val="003C055A"/>
    <w:rsid w:val="003C068B"/>
    <w:rsid w:val="003C1824"/>
    <w:rsid w:val="003C2BE7"/>
    <w:rsid w:val="003C3E60"/>
    <w:rsid w:val="003C456E"/>
    <w:rsid w:val="003C56FE"/>
    <w:rsid w:val="003C68DC"/>
    <w:rsid w:val="003D0621"/>
    <w:rsid w:val="003D1E66"/>
    <w:rsid w:val="003D27DF"/>
    <w:rsid w:val="003D2BD3"/>
    <w:rsid w:val="003D2FF9"/>
    <w:rsid w:val="003D4446"/>
    <w:rsid w:val="003D4DF7"/>
    <w:rsid w:val="003D635E"/>
    <w:rsid w:val="003D74A2"/>
    <w:rsid w:val="003D7701"/>
    <w:rsid w:val="003E009B"/>
    <w:rsid w:val="003E06DA"/>
    <w:rsid w:val="003E08DC"/>
    <w:rsid w:val="003E09DA"/>
    <w:rsid w:val="003E0BC1"/>
    <w:rsid w:val="003E1564"/>
    <w:rsid w:val="003E1D7B"/>
    <w:rsid w:val="003E24F6"/>
    <w:rsid w:val="003E2843"/>
    <w:rsid w:val="003E32F3"/>
    <w:rsid w:val="003E37C8"/>
    <w:rsid w:val="003E3923"/>
    <w:rsid w:val="003E429C"/>
    <w:rsid w:val="003E4A24"/>
    <w:rsid w:val="003E7EBF"/>
    <w:rsid w:val="003F16E1"/>
    <w:rsid w:val="003F38B3"/>
    <w:rsid w:val="003F6C0F"/>
    <w:rsid w:val="003F70DA"/>
    <w:rsid w:val="004016AE"/>
    <w:rsid w:val="00401F7C"/>
    <w:rsid w:val="00403650"/>
    <w:rsid w:val="004052CE"/>
    <w:rsid w:val="00405FBE"/>
    <w:rsid w:val="004062A9"/>
    <w:rsid w:val="0040714B"/>
    <w:rsid w:val="00407A16"/>
    <w:rsid w:val="00407D53"/>
    <w:rsid w:val="004104E8"/>
    <w:rsid w:val="004119A7"/>
    <w:rsid w:val="00411D1B"/>
    <w:rsid w:val="00411EA6"/>
    <w:rsid w:val="00411FC1"/>
    <w:rsid w:val="00412138"/>
    <w:rsid w:val="004122CE"/>
    <w:rsid w:val="00415193"/>
    <w:rsid w:val="00415C06"/>
    <w:rsid w:val="00416C36"/>
    <w:rsid w:val="00416DCB"/>
    <w:rsid w:val="0041785B"/>
    <w:rsid w:val="0042022A"/>
    <w:rsid w:val="004204AD"/>
    <w:rsid w:val="00423EC3"/>
    <w:rsid w:val="004256AE"/>
    <w:rsid w:val="004320BB"/>
    <w:rsid w:val="004321EE"/>
    <w:rsid w:val="0043444A"/>
    <w:rsid w:val="00434495"/>
    <w:rsid w:val="0043485D"/>
    <w:rsid w:val="00434A04"/>
    <w:rsid w:val="00436106"/>
    <w:rsid w:val="00436BB2"/>
    <w:rsid w:val="004408AF"/>
    <w:rsid w:val="00440956"/>
    <w:rsid w:val="00441615"/>
    <w:rsid w:val="00443974"/>
    <w:rsid w:val="00444335"/>
    <w:rsid w:val="00444A1A"/>
    <w:rsid w:val="00444AEA"/>
    <w:rsid w:val="004450B9"/>
    <w:rsid w:val="004450C0"/>
    <w:rsid w:val="00445166"/>
    <w:rsid w:val="00446E13"/>
    <w:rsid w:val="00447752"/>
    <w:rsid w:val="00450497"/>
    <w:rsid w:val="004505A4"/>
    <w:rsid w:val="00450F18"/>
    <w:rsid w:val="00451645"/>
    <w:rsid w:val="0045239D"/>
    <w:rsid w:val="00452EB9"/>
    <w:rsid w:val="0045475A"/>
    <w:rsid w:val="0045512F"/>
    <w:rsid w:val="0045627F"/>
    <w:rsid w:val="0045692B"/>
    <w:rsid w:val="00460321"/>
    <w:rsid w:val="00460BAC"/>
    <w:rsid w:val="00460C36"/>
    <w:rsid w:val="00460FCB"/>
    <w:rsid w:val="004619C3"/>
    <w:rsid w:val="00462431"/>
    <w:rsid w:val="00465C71"/>
    <w:rsid w:val="004664A1"/>
    <w:rsid w:val="004665D1"/>
    <w:rsid w:val="004668CB"/>
    <w:rsid w:val="00467914"/>
    <w:rsid w:val="00467D3B"/>
    <w:rsid w:val="004712AE"/>
    <w:rsid w:val="004715EC"/>
    <w:rsid w:val="004718C0"/>
    <w:rsid w:val="004726C7"/>
    <w:rsid w:val="00472AA3"/>
    <w:rsid w:val="00473BF8"/>
    <w:rsid w:val="00473CD7"/>
    <w:rsid w:val="0047410C"/>
    <w:rsid w:val="004741DC"/>
    <w:rsid w:val="004743DB"/>
    <w:rsid w:val="004759A0"/>
    <w:rsid w:val="00475AE2"/>
    <w:rsid w:val="00476123"/>
    <w:rsid w:val="004768A9"/>
    <w:rsid w:val="00476FE3"/>
    <w:rsid w:val="004802B2"/>
    <w:rsid w:val="00480587"/>
    <w:rsid w:val="004805F9"/>
    <w:rsid w:val="004806B5"/>
    <w:rsid w:val="00480AAE"/>
    <w:rsid w:val="00480E5E"/>
    <w:rsid w:val="00481612"/>
    <w:rsid w:val="0048224C"/>
    <w:rsid w:val="004825A8"/>
    <w:rsid w:val="00483CA2"/>
    <w:rsid w:val="004845E0"/>
    <w:rsid w:val="004847B8"/>
    <w:rsid w:val="00485241"/>
    <w:rsid w:val="0048761D"/>
    <w:rsid w:val="00487A9F"/>
    <w:rsid w:val="004903FB"/>
    <w:rsid w:val="00490F08"/>
    <w:rsid w:val="00492781"/>
    <w:rsid w:val="0049473B"/>
    <w:rsid w:val="00494BD3"/>
    <w:rsid w:val="00495C3A"/>
    <w:rsid w:val="0049619E"/>
    <w:rsid w:val="00496B7A"/>
    <w:rsid w:val="00497327"/>
    <w:rsid w:val="00497A2F"/>
    <w:rsid w:val="00497B65"/>
    <w:rsid w:val="004A0EE7"/>
    <w:rsid w:val="004A12F8"/>
    <w:rsid w:val="004A1603"/>
    <w:rsid w:val="004A2BE5"/>
    <w:rsid w:val="004A41E2"/>
    <w:rsid w:val="004A5EE7"/>
    <w:rsid w:val="004A7365"/>
    <w:rsid w:val="004A7607"/>
    <w:rsid w:val="004B06CF"/>
    <w:rsid w:val="004B0D25"/>
    <w:rsid w:val="004B3009"/>
    <w:rsid w:val="004B40B5"/>
    <w:rsid w:val="004B4803"/>
    <w:rsid w:val="004B65B8"/>
    <w:rsid w:val="004B6CFE"/>
    <w:rsid w:val="004B72E4"/>
    <w:rsid w:val="004B756A"/>
    <w:rsid w:val="004B77B9"/>
    <w:rsid w:val="004B794E"/>
    <w:rsid w:val="004C2BCA"/>
    <w:rsid w:val="004C64E3"/>
    <w:rsid w:val="004C68F6"/>
    <w:rsid w:val="004C6AC5"/>
    <w:rsid w:val="004C7542"/>
    <w:rsid w:val="004D00C9"/>
    <w:rsid w:val="004D17C0"/>
    <w:rsid w:val="004D207F"/>
    <w:rsid w:val="004D2CC9"/>
    <w:rsid w:val="004D4842"/>
    <w:rsid w:val="004D5C60"/>
    <w:rsid w:val="004D65A5"/>
    <w:rsid w:val="004D79B4"/>
    <w:rsid w:val="004D79E5"/>
    <w:rsid w:val="004D7F16"/>
    <w:rsid w:val="004E0B64"/>
    <w:rsid w:val="004E3823"/>
    <w:rsid w:val="004E3A32"/>
    <w:rsid w:val="004E4101"/>
    <w:rsid w:val="004E501E"/>
    <w:rsid w:val="004E792D"/>
    <w:rsid w:val="004F0588"/>
    <w:rsid w:val="004F075D"/>
    <w:rsid w:val="004F087B"/>
    <w:rsid w:val="004F18D2"/>
    <w:rsid w:val="004F2800"/>
    <w:rsid w:val="004F43B4"/>
    <w:rsid w:val="004F498A"/>
    <w:rsid w:val="004F5B58"/>
    <w:rsid w:val="004F6AE0"/>
    <w:rsid w:val="005006CC"/>
    <w:rsid w:val="00500B86"/>
    <w:rsid w:val="005010F4"/>
    <w:rsid w:val="00501491"/>
    <w:rsid w:val="0050165C"/>
    <w:rsid w:val="005021A4"/>
    <w:rsid w:val="0050224A"/>
    <w:rsid w:val="0050298A"/>
    <w:rsid w:val="005031B1"/>
    <w:rsid w:val="00503E4D"/>
    <w:rsid w:val="00504193"/>
    <w:rsid w:val="00505E27"/>
    <w:rsid w:val="00506B82"/>
    <w:rsid w:val="00507672"/>
    <w:rsid w:val="00507D6D"/>
    <w:rsid w:val="00510231"/>
    <w:rsid w:val="00510D76"/>
    <w:rsid w:val="0051147F"/>
    <w:rsid w:val="00511A8F"/>
    <w:rsid w:val="00512009"/>
    <w:rsid w:val="00512A81"/>
    <w:rsid w:val="00512EC9"/>
    <w:rsid w:val="00513EE2"/>
    <w:rsid w:val="00514EAC"/>
    <w:rsid w:val="00515C8C"/>
    <w:rsid w:val="00515DD2"/>
    <w:rsid w:val="00515F6F"/>
    <w:rsid w:val="00520267"/>
    <w:rsid w:val="00521D6E"/>
    <w:rsid w:val="00524873"/>
    <w:rsid w:val="00524A0E"/>
    <w:rsid w:val="00526C16"/>
    <w:rsid w:val="00527546"/>
    <w:rsid w:val="005306E1"/>
    <w:rsid w:val="005318F9"/>
    <w:rsid w:val="00531DBD"/>
    <w:rsid w:val="00534F74"/>
    <w:rsid w:val="005354FB"/>
    <w:rsid w:val="00535627"/>
    <w:rsid w:val="00535DFA"/>
    <w:rsid w:val="0053727D"/>
    <w:rsid w:val="0054053F"/>
    <w:rsid w:val="005410CA"/>
    <w:rsid w:val="00541966"/>
    <w:rsid w:val="00542638"/>
    <w:rsid w:val="00542C82"/>
    <w:rsid w:val="0054397D"/>
    <w:rsid w:val="00544218"/>
    <w:rsid w:val="00545319"/>
    <w:rsid w:val="0054547F"/>
    <w:rsid w:val="0054576B"/>
    <w:rsid w:val="00546305"/>
    <w:rsid w:val="0055004B"/>
    <w:rsid w:val="005504FF"/>
    <w:rsid w:val="00550DB3"/>
    <w:rsid w:val="0055159D"/>
    <w:rsid w:val="00551656"/>
    <w:rsid w:val="00551660"/>
    <w:rsid w:val="005525D5"/>
    <w:rsid w:val="0055403D"/>
    <w:rsid w:val="00555098"/>
    <w:rsid w:val="0055693D"/>
    <w:rsid w:val="0055748C"/>
    <w:rsid w:val="005577F7"/>
    <w:rsid w:val="00557950"/>
    <w:rsid w:val="0056030B"/>
    <w:rsid w:val="00560D15"/>
    <w:rsid w:val="0056147F"/>
    <w:rsid w:val="00562516"/>
    <w:rsid w:val="00563E2C"/>
    <w:rsid w:val="005648AF"/>
    <w:rsid w:val="0057020A"/>
    <w:rsid w:val="00571FE0"/>
    <w:rsid w:val="0057371C"/>
    <w:rsid w:val="00573A08"/>
    <w:rsid w:val="00573E31"/>
    <w:rsid w:val="0057403E"/>
    <w:rsid w:val="0057628D"/>
    <w:rsid w:val="005768E8"/>
    <w:rsid w:val="00577006"/>
    <w:rsid w:val="005770B3"/>
    <w:rsid w:val="0057759B"/>
    <w:rsid w:val="0058093D"/>
    <w:rsid w:val="0058115C"/>
    <w:rsid w:val="00581718"/>
    <w:rsid w:val="00581F54"/>
    <w:rsid w:val="005820BA"/>
    <w:rsid w:val="00582305"/>
    <w:rsid w:val="00584013"/>
    <w:rsid w:val="0058508F"/>
    <w:rsid w:val="00585A03"/>
    <w:rsid w:val="00585D7A"/>
    <w:rsid w:val="00586535"/>
    <w:rsid w:val="00586E40"/>
    <w:rsid w:val="00586EB9"/>
    <w:rsid w:val="00587249"/>
    <w:rsid w:val="005873F1"/>
    <w:rsid w:val="00590677"/>
    <w:rsid w:val="00590D70"/>
    <w:rsid w:val="00590F03"/>
    <w:rsid w:val="0059125B"/>
    <w:rsid w:val="005913B7"/>
    <w:rsid w:val="005914ED"/>
    <w:rsid w:val="005916EF"/>
    <w:rsid w:val="00591A7C"/>
    <w:rsid w:val="00591FB3"/>
    <w:rsid w:val="00592A22"/>
    <w:rsid w:val="0059302C"/>
    <w:rsid w:val="00593136"/>
    <w:rsid w:val="00594745"/>
    <w:rsid w:val="00594958"/>
    <w:rsid w:val="00595C2B"/>
    <w:rsid w:val="00597DB0"/>
    <w:rsid w:val="005A1D44"/>
    <w:rsid w:val="005A56DA"/>
    <w:rsid w:val="005A635C"/>
    <w:rsid w:val="005A697F"/>
    <w:rsid w:val="005A74E8"/>
    <w:rsid w:val="005B0778"/>
    <w:rsid w:val="005B0896"/>
    <w:rsid w:val="005B0DBA"/>
    <w:rsid w:val="005B1447"/>
    <w:rsid w:val="005B5F58"/>
    <w:rsid w:val="005B672A"/>
    <w:rsid w:val="005B77D9"/>
    <w:rsid w:val="005B78CD"/>
    <w:rsid w:val="005B7A73"/>
    <w:rsid w:val="005C2FD3"/>
    <w:rsid w:val="005C3E06"/>
    <w:rsid w:val="005C46D8"/>
    <w:rsid w:val="005C47C4"/>
    <w:rsid w:val="005C4CA9"/>
    <w:rsid w:val="005C504D"/>
    <w:rsid w:val="005C5225"/>
    <w:rsid w:val="005C67C3"/>
    <w:rsid w:val="005C6D55"/>
    <w:rsid w:val="005C6E6F"/>
    <w:rsid w:val="005D1C69"/>
    <w:rsid w:val="005D32EA"/>
    <w:rsid w:val="005D36FB"/>
    <w:rsid w:val="005D43CC"/>
    <w:rsid w:val="005D5216"/>
    <w:rsid w:val="005D5690"/>
    <w:rsid w:val="005D63E0"/>
    <w:rsid w:val="005D68A3"/>
    <w:rsid w:val="005D76B9"/>
    <w:rsid w:val="005E0344"/>
    <w:rsid w:val="005E1003"/>
    <w:rsid w:val="005E13D2"/>
    <w:rsid w:val="005E17FE"/>
    <w:rsid w:val="005E2159"/>
    <w:rsid w:val="005E30DE"/>
    <w:rsid w:val="005E3DEE"/>
    <w:rsid w:val="005E41A3"/>
    <w:rsid w:val="005E4875"/>
    <w:rsid w:val="005E79A7"/>
    <w:rsid w:val="005F0AB8"/>
    <w:rsid w:val="005F11D1"/>
    <w:rsid w:val="005F1C43"/>
    <w:rsid w:val="005F312C"/>
    <w:rsid w:val="005F46A7"/>
    <w:rsid w:val="005F6F50"/>
    <w:rsid w:val="005F72C6"/>
    <w:rsid w:val="005F7E7E"/>
    <w:rsid w:val="00603E02"/>
    <w:rsid w:val="00603EE9"/>
    <w:rsid w:val="00604F68"/>
    <w:rsid w:val="0060641E"/>
    <w:rsid w:val="00606CC6"/>
    <w:rsid w:val="006075F6"/>
    <w:rsid w:val="00610069"/>
    <w:rsid w:val="006106EE"/>
    <w:rsid w:val="0061208D"/>
    <w:rsid w:val="006126B7"/>
    <w:rsid w:val="0061366C"/>
    <w:rsid w:val="00614715"/>
    <w:rsid w:val="00614E9A"/>
    <w:rsid w:val="00614F24"/>
    <w:rsid w:val="006165E6"/>
    <w:rsid w:val="006177CA"/>
    <w:rsid w:val="006201DC"/>
    <w:rsid w:val="0062026A"/>
    <w:rsid w:val="00620762"/>
    <w:rsid w:val="006220B1"/>
    <w:rsid w:val="006229D0"/>
    <w:rsid w:val="006232F3"/>
    <w:rsid w:val="00625399"/>
    <w:rsid w:val="006265D3"/>
    <w:rsid w:val="0062680E"/>
    <w:rsid w:val="0063013B"/>
    <w:rsid w:val="00630808"/>
    <w:rsid w:val="00631789"/>
    <w:rsid w:val="00632360"/>
    <w:rsid w:val="0063564C"/>
    <w:rsid w:val="00636D7F"/>
    <w:rsid w:val="00636DFA"/>
    <w:rsid w:val="006374AF"/>
    <w:rsid w:val="00637C84"/>
    <w:rsid w:val="00640425"/>
    <w:rsid w:val="00642904"/>
    <w:rsid w:val="00643707"/>
    <w:rsid w:val="00645F30"/>
    <w:rsid w:val="0064723A"/>
    <w:rsid w:val="006478B0"/>
    <w:rsid w:val="006503D1"/>
    <w:rsid w:val="0065076F"/>
    <w:rsid w:val="006514B5"/>
    <w:rsid w:val="00651EA2"/>
    <w:rsid w:val="00652D0B"/>
    <w:rsid w:val="00653AAA"/>
    <w:rsid w:val="00653FDF"/>
    <w:rsid w:val="006543FF"/>
    <w:rsid w:val="006544D4"/>
    <w:rsid w:val="00655075"/>
    <w:rsid w:val="006553DC"/>
    <w:rsid w:val="006569E4"/>
    <w:rsid w:val="0065715D"/>
    <w:rsid w:val="00657414"/>
    <w:rsid w:val="00657F67"/>
    <w:rsid w:val="006620C2"/>
    <w:rsid w:val="006620D6"/>
    <w:rsid w:val="0066282B"/>
    <w:rsid w:val="00663B74"/>
    <w:rsid w:val="0066705B"/>
    <w:rsid w:val="00670697"/>
    <w:rsid w:val="00670F6A"/>
    <w:rsid w:val="00671565"/>
    <w:rsid w:val="00671C88"/>
    <w:rsid w:val="00671CD1"/>
    <w:rsid w:val="00677519"/>
    <w:rsid w:val="0067762C"/>
    <w:rsid w:val="00680080"/>
    <w:rsid w:val="00680BE1"/>
    <w:rsid w:val="00680C09"/>
    <w:rsid w:val="00682375"/>
    <w:rsid w:val="00682606"/>
    <w:rsid w:val="00684344"/>
    <w:rsid w:val="00686D65"/>
    <w:rsid w:val="00686E12"/>
    <w:rsid w:val="00686F86"/>
    <w:rsid w:val="00690313"/>
    <w:rsid w:val="00690EDE"/>
    <w:rsid w:val="00691281"/>
    <w:rsid w:val="006919CD"/>
    <w:rsid w:val="00691BD0"/>
    <w:rsid w:val="006923E5"/>
    <w:rsid w:val="00692C75"/>
    <w:rsid w:val="00692F57"/>
    <w:rsid w:val="006951E3"/>
    <w:rsid w:val="0069566A"/>
    <w:rsid w:val="00695F8C"/>
    <w:rsid w:val="006965A1"/>
    <w:rsid w:val="00696B38"/>
    <w:rsid w:val="00697159"/>
    <w:rsid w:val="00697B02"/>
    <w:rsid w:val="006A0149"/>
    <w:rsid w:val="006A028D"/>
    <w:rsid w:val="006A0AC3"/>
    <w:rsid w:val="006A15CB"/>
    <w:rsid w:val="006A4B66"/>
    <w:rsid w:val="006A7E88"/>
    <w:rsid w:val="006B1505"/>
    <w:rsid w:val="006B188C"/>
    <w:rsid w:val="006B1A18"/>
    <w:rsid w:val="006B3283"/>
    <w:rsid w:val="006B33EF"/>
    <w:rsid w:val="006B3A1F"/>
    <w:rsid w:val="006B5D87"/>
    <w:rsid w:val="006B778E"/>
    <w:rsid w:val="006B784D"/>
    <w:rsid w:val="006B7D56"/>
    <w:rsid w:val="006C0150"/>
    <w:rsid w:val="006C0E1E"/>
    <w:rsid w:val="006C30EC"/>
    <w:rsid w:val="006C3293"/>
    <w:rsid w:val="006C35EA"/>
    <w:rsid w:val="006C4D53"/>
    <w:rsid w:val="006C4FEF"/>
    <w:rsid w:val="006C61EE"/>
    <w:rsid w:val="006C7E73"/>
    <w:rsid w:val="006D0B12"/>
    <w:rsid w:val="006D0F2F"/>
    <w:rsid w:val="006D2C4C"/>
    <w:rsid w:val="006D40CC"/>
    <w:rsid w:val="006D499C"/>
    <w:rsid w:val="006D546E"/>
    <w:rsid w:val="006D60E9"/>
    <w:rsid w:val="006D64C0"/>
    <w:rsid w:val="006D686A"/>
    <w:rsid w:val="006E053D"/>
    <w:rsid w:val="006E188A"/>
    <w:rsid w:val="006E1C4B"/>
    <w:rsid w:val="006E22B5"/>
    <w:rsid w:val="006E2677"/>
    <w:rsid w:val="006E2875"/>
    <w:rsid w:val="006E321E"/>
    <w:rsid w:val="006E3ECA"/>
    <w:rsid w:val="006E4711"/>
    <w:rsid w:val="006E4889"/>
    <w:rsid w:val="006E4C56"/>
    <w:rsid w:val="006E5093"/>
    <w:rsid w:val="006E6587"/>
    <w:rsid w:val="006E765D"/>
    <w:rsid w:val="006F0932"/>
    <w:rsid w:val="006F25FE"/>
    <w:rsid w:val="006F3769"/>
    <w:rsid w:val="006F4531"/>
    <w:rsid w:val="006F6385"/>
    <w:rsid w:val="006F6623"/>
    <w:rsid w:val="006F6701"/>
    <w:rsid w:val="006F6FDD"/>
    <w:rsid w:val="006F762E"/>
    <w:rsid w:val="006F7763"/>
    <w:rsid w:val="0070046E"/>
    <w:rsid w:val="007027D5"/>
    <w:rsid w:val="00703339"/>
    <w:rsid w:val="00705E0A"/>
    <w:rsid w:val="007061C6"/>
    <w:rsid w:val="007066D9"/>
    <w:rsid w:val="00706C89"/>
    <w:rsid w:val="00707994"/>
    <w:rsid w:val="00707DA8"/>
    <w:rsid w:val="0071045C"/>
    <w:rsid w:val="00710ED8"/>
    <w:rsid w:val="00712606"/>
    <w:rsid w:val="00712F54"/>
    <w:rsid w:val="00713014"/>
    <w:rsid w:val="007130AF"/>
    <w:rsid w:val="00713D3C"/>
    <w:rsid w:val="00713F76"/>
    <w:rsid w:val="007143C2"/>
    <w:rsid w:val="00715B2B"/>
    <w:rsid w:val="00717050"/>
    <w:rsid w:val="0071752A"/>
    <w:rsid w:val="00720AB1"/>
    <w:rsid w:val="00722759"/>
    <w:rsid w:val="007232D2"/>
    <w:rsid w:val="007245B3"/>
    <w:rsid w:val="00724FF1"/>
    <w:rsid w:val="0072618D"/>
    <w:rsid w:val="00726A4A"/>
    <w:rsid w:val="00726ABD"/>
    <w:rsid w:val="00732DA7"/>
    <w:rsid w:val="00733FCA"/>
    <w:rsid w:val="00737716"/>
    <w:rsid w:val="00740069"/>
    <w:rsid w:val="007410E6"/>
    <w:rsid w:val="00742C11"/>
    <w:rsid w:val="00742D2B"/>
    <w:rsid w:val="00744804"/>
    <w:rsid w:val="00744F79"/>
    <w:rsid w:val="00745245"/>
    <w:rsid w:val="0074646C"/>
    <w:rsid w:val="00746E7B"/>
    <w:rsid w:val="00750787"/>
    <w:rsid w:val="00751522"/>
    <w:rsid w:val="00751709"/>
    <w:rsid w:val="0075183C"/>
    <w:rsid w:val="00751965"/>
    <w:rsid w:val="00754819"/>
    <w:rsid w:val="00755964"/>
    <w:rsid w:val="0075756D"/>
    <w:rsid w:val="00757C1E"/>
    <w:rsid w:val="007601A6"/>
    <w:rsid w:val="007609A9"/>
    <w:rsid w:val="007630E3"/>
    <w:rsid w:val="00763EF4"/>
    <w:rsid w:val="00764342"/>
    <w:rsid w:val="007655E4"/>
    <w:rsid w:val="00766644"/>
    <w:rsid w:val="00767184"/>
    <w:rsid w:val="00767314"/>
    <w:rsid w:val="0077072D"/>
    <w:rsid w:val="007709A1"/>
    <w:rsid w:val="007710F2"/>
    <w:rsid w:val="00771676"/>
    <w:rsid w:val="0077170B"/>
    <w:rsid w:val="00773C2F"/>
    <w:rsid w:val="007744AE"/>
    <w:rsid w:val="00774DFD"/>
    <w:rsid w:val="00775207"/>
    <w:rsid w:val="007753A3"/>
    <w:rsid w:val="00775569"/>
    <w:rsid w:val="007770FE"/>
    <w:rsid w:val="007776FC"/>
    <w:rsid w:val="00777BD2"/>
    <w:rsid w:val="007800B2"/>
    <w:rsid w:val="00780476"/>
    <w:rsid w:val="007808C2"/>
    <w:rsid w:val="00780D3B"/>
    <w:rsid w:val="00780ECE"/>
    <w:rsid w:val="00781EB4"/>
    <w:rsid w:val="007827D2"/>
    <w:rsid w:val="00785AD1"/>
    <w:rsid w:val="007867DE"/>
    <w:rsid w:val="00786E83"/>
    <w:rsid w:val="00787600"/>
    <w:rsid w:val="00790DAC"/>
    <w:rsid w:val="00790FE9"/>
    <w:rsid w:val="00792873"/>
    <w:rsid w:val="007942D6"/>
    <w:rsid w:val="00794566"/>
    <w:rsid w:val="007950BB"/>
    <w:rsid w:val="0079550B"/>
    <w:rsid w:val="00795C31"/>
    <w:rsid w:val="00796DAA"/>
    <w:rsid w:val="0079763F"/>
    <w:rsid w:val="00797DC8"/>
    <w:rsid w:val="007A0687"/>
    <w:rsid w:val="007A0F3A"/>
    <w:rsid w:val="007A1E2C"/>
    <w:rsid w:val="007A2B13"/>
    <w:rsid w:val="007A2ED6"/>
    <w:rsid w:val="007A3197"/>
    <w:rsid w:val="007A698A"/>
    <w:rsid w:val="007A6ED1"/>
    <w:rsid w:val="007A6FE3"/>
    <w:rsid w:val="007A774B"/>
    <w:rsid w:val="007B10D0"/>
    <w:rsid w:val="007B1FD6"/>
    <w:rsid w:val="007B2934"/>
    <w:rsid w:val="007B2EF9"/>
    <w:rsid w:val="007B43D2"/>
    <w:rsid w:val="007B46EB"/>
    <w:rsid w:val="007B50C1"/>
    <w:rsid w:val="007B7491"/>
    <w:rsid w:val="007B7B18"/>
    <w:rsid w:val="007C0584"/>
    <w:rsid w:val="007C104C"/>
    <w:rsid w:val="007C14C2"/>
    <w:rsid w:val="007C1687"/>
    <w:rsid w:val="007C1C1B"/>
    <w:rsid w:val="007C245D"/>
    <w:rsid w:val="007C2913"/>
    <w:rsid w:val="007C2DE6"/>
    <w:rsid w:val="007C425C"/>
    <w:rsid w:val="007C4FFE"/>
    <w:rsid w:val="007C51C1"/>
    <w:rsid w:val="007C53C9"/>
    <w:rsid w:val="007C587C"/>
    <w:rsid w:val="007C63B5"/>
    <w:rsid w:val="007C7404"/>
    <w:rsid w:val="007C76D9"/>
    <w:rsid w:val="007D007C"/>
    <w:rsid w:val="007D05D3"/>
    <w:rsid w:val="007D0A78"/>
    <w:rsid w:val="007D1C84"/>
    <w:rsid w:val="007D233C"/>
    <w:rsid w:val="007D2A85"/>
    <w:rsid w:val="007D2FF7"/>
    <w:rsid w:val="007D3179"/>
    <w:rsid w:val="007D35E8"/>
    <w:rsid w:val="007D4017"/>
    <w:rsid w:val="007D406A"/>
    <w:rsid w:val="007D47C9"/>
    <w:rsid w:val="007D49F0"/>
    <w:rsid w:val="007D51A7"/>
    <w:rsid w:val="007D6763"/>
    <w:rsid w:val="007D6CBA"/>
    <w:rsid w:val="007E038F"/>
    <w:rsid w:val="007E0B03"/>
    <w:rsid w:val="007E1639"/>
    <w:rsid w:val="007E3532"/>
    <w:rsid w:val="007E413F"/>
    <w:rsid w:val="007E6DF7"/>
    <w:rsid w:val="007E78C7"/>
    <w:rsid w:val="007E7901"/>
    <w:rsid w:val="007E7B7D"/>
    <w:rsid w:val="007F1604"/>
    <w:rsid w:val="007F1E6F"/>
    <w:rsid w:val="007F24D2"/>
    <w:rsid w:val="007F306B"/>
    <w:rsid w:val="007F329B"/>
    <w:rsid w:val="007F3A31"/>
    <w:rsid w:val="007F4AAA"/>
    <w:rsid w:val="007F4C30"/>
    <w:rsid w:val="007F5A89"/>
    <w:rsid w:val="007F6ADD"/>
    <w:rsid w:val="007F6AEA"/>
    <w:rsid w:val="007F6D11"/>
    <w:rsid w:val="00801DE0"/>
    <w:rsid w:val="008029A5"/>
    <w:rsid w:val="008036BB"/>
    <w:rsid w:val="00803DBF"/>
    <w:rsid w:val="00803FFB"/>
    <w:rsid w:val="008046CE"/>
    <w:rsid w:val="008064FA"/>
    <w:rsid w:val="0080718A"/>
    <w:rsid w:val="00807775"/>
    <w:rsid w:val="008077A1"/>
    <w:rsid w:val="00810B3D"/>
    <w:rsid w:val="00812073"/>
    <w:rsid w:val="0081262A"/>
    <w:rsid w:val="0081326F"/>
    <w:rsid w:val="008135B9"/>
    <w:rsid w:val="00814B27"/>
    <w:rsid w:val="00814EC1"/>
    <w:rsid w:val="008150FA"/>
    <w:rsid w:val="00815841"/>
    <w:rsid w:val="00816557"/>
    <w:rsid w:val="008167FF"/>
    <w:rsid w:val="00817704"/>
    <w:rsid w:val="00817B9B"/>
    <w:rsid w:val="00817F20"/>
    <w:rsid w:val="00820413"/>
    <w:rsid w:val="00820B21"/>
    <w:rsid w:val="00821625"/>
    <w:rsid w:val="00821A6F"/>
    <w:rsid w:val="00821DB2"/>
    <w:rsid w:val="008220AA"/>
    <w:rsid w:val="008221CF"/>
    <w:rsid w:val="00822E62"/>
    <w:rsid w:val="00823396"/>
    <w:rsid w:val="008236AE"/>
    <w:rsid w:val="00825203"/>
    <w:rsid w:val="008257FC"/>
    <w:rsid w:val="0082614A"/>
    <w:rsid w:val="00827C90"/>
    <w:rsid w:val="0083025A"/>
    <w:rsid w:val="00830442"/>
    <w:rsid w:val="00830B50"/>
    <w:rsid w:val="00830D17"/>
    <w:rsid w:val="0083158A"/>
    <w:rsid w:val="00831A3D"/>
    <w:rsid w:val="00833A97"/>
    <w:rsid w:val="008346F8"/>
    <w:rsid w:val="0083482B"/>
    <w:rsid w:val="00836863"/>
    <w:rsid w:val="008403C1"/>
    <w:rsid w:val="008406BA"/>
    <w:rsid w:val="00841ADB"/>
    <w:rsid w:val="00842F1E"/>
    <w:rsid w:val="008433DE"/>
    <w:rsid w:val="00844F54"/>
    <w:rsid w:val="0084534B"/>
    <w:rsid w:val="00845749"/>
    <w:rsid w:val="0084627A"/>
    <w:rsid w:val="00846597"/>
    <w:rsid w:val="00846869"/>
    <w:rsid w:val="0085094F"/>
    <w:rsid w:val="00851EC7"/>
    <w:rsid w:val="00853409"/>
    <w:rsid w:val="00853793"/>
    <w:rsid w:val="00854773"/>
    <w:rsid w:val="00855290"/>
    <w:rsid w:val="008553A2"/>
    <w:rsid w:val="008557CB"/>
    <w:rsid w:val="0085775F"/>
    <w:rsid w:val="0085784C"/>
    <w:rsid w:val="0086243E"/>
    <w:rsid w:val="008628A1"/>
    <w:rsid w:val="008635DB"/>
    <w:rsid w:val="00863F4A"/>
    <w:rsid w:val="00865F15"/>
    <w:rsid w:val="00866B68"/>
    <w:rsid w:val="00866CC4"/>
    <w:rsid w:val="008671B8"/>
    <w:rsid w:val="0086731C"/>
    <w:rsid w:val="00867942"/>
    <w:rsid w:val="00871393"/>
    <w:rsid w:val="008737EB"/>
    <w:rsid w:val="00873A1C"/>
    <w:rsid w:val="008740E3"/>
    <w:rsid w:val="008743E9"/>
    <w:rsid w:val="00874C4C"/>
    <w:rsid w:val="00875D5F"/>
    <w:rsid w:val="00876CE6"/>
    <w:rsid w:val="00881CCD"/>
    <w:rsid w:val="00882782"/>
    <w:rsid w:val="0088279E"/>
    <w:rsid w:val="0088318E"/>
    <w:rsid w:val="00883CDC"/>
    <w:rsid w:val="00883D90"/>
    <w:rsid w:val="00885B7B"/>
    <w:rsid w:val="00885FEE"/>
    <w:rsid w:val="00886161"/>
    <w:rsid w:val="00886828"/>
    <w:rsid w:val="00886BE8"/>
    <w:rsid w:val="00887772"/>
    <w:rsid w:val="00887FE9"/>
    <w:rsid w:val="00890B28"/>
    <w:rsid w:val="00891C03"/>
    <w:rsid w:val="0089363A"/>
    <w:rsid w:val="00896A6D"/>
    <w:rsid w:val="00896BE2"/>
    <w:rsid w:val="00897460"/>
    <w:rsid w:val="0089757B"/>
    <w:rsid w:val="0089799E"/>
    <w:rsid w:val="00897DC8"/>
    <w:rsid w:val="008A041F"/>
    <w:rsid w:val="008A050A"/>
    <w:rsid w:val="008A11C7"/>
    <w:rsid w:val="008A130F"/>
    <w:rsid w:val="008A1E16"/>
    <w:rsid w:val="008A564F"/>
    <w:rsid w:val="008A5FE5"/>
    <w:rsid w:val="008A64AD"/>
    <w:rsid w:val="008A69B2"/>
    <w:rsid w:val="008A6C90"/>
    <w:rsid w:val="008A78FB"/>
    <w:rsid w:val="008A794B"/>
    <w:rsid w:val="008B04B9"/>
    <w:rsid w:val="008B2428"/>
    <w:rsid w:val="008B35B4"/>
    <w:rsid w:val="008B6673"/>
    <w:rsid w:val="008B6E0A"/>
    <w:rsid w:val="008B7637"/>
    <w:rsid w:val="008C0CA1"/>
    <w:rsid w:val="008C1766"/>
    <w:rsid w:val="008C18BE"/>
    <w:rsid w:val="008C1B02"/>
    <w:rsid w:val="008C258C"/>
    <w:rsid w:val="008C2732"/>
    <w:rsid w:val="008C338B"/>
    <w:rsid w:val="008C43D0"/>
    <w:rsid w:val="008C70EA"/>
    <w:rsid w:val="008C74D6"/>
    <w:rsid w:val="008D04CF"/>
    <w:rsid w:val="008D1274"/>
    <w:rsid w:val="008D14BA"/>
    <w:rsid w:val="008D225D"/>
    <w:rsid w:val="008D29CA"/>
    <w:rsid w:val="008D2AED"/>
    <w:rsid w:val="008D3908"/>
    <w:rsid w:val="008D48C5"/>
    <w:rsid w:val="008D5A0A"/>
    <w:rsid w:val="008E095D"/>
    <w:rsid w:val="008E0FA8"/>
    <w:rsid w:val="008E121B"/>
    <w:rsid w:val="008E1590"/>
    <w:rsid w:val="008E1E93"/>
    <w:rsid w:val="008E2643"/>
    <w:rsid w:val="008E35F1"/>
    <w:rsid w:val="008E4DAC"/>
    <w:rsid w:val="008F1E83"/>
    <w:rsid w:val="008F3826"/>
    <w:rsid w:val="008F3F80"/>
    <w:rsid w:val="008F6A58"/>
    <w:rsid w:val="008F7019"/>
    <w:rsid w:val="008F780C"/>
    <w:rsid w:val="008F7CCE"/>
    <w:rsid w:val="0090218E"/>
    <w:rsid w:val="009026AE"/>
    <w:rsid w:val="00902900"/>
    <w:rsid w:val="00902F42"/>
    <w:rsid w:val="00903087"/>
    <w:rsid w:val="0090343F"/>
    <w:rsid w:val="00904027"/>
    <w:rsid w:val="00905A24"/>
    <w:rsid w:val="00907693"/>
    <w:rsid w:val="00910118"/>
    <w:rsid w:val="0091059B"/>
    <w:rsid w:val="009110DF"/>
    <w:rsid w:val="009115D8"/>
    <w:rsid w:val="00911BDC"/>
    <w:rsid w:val="00911CC7"/>
    <w:rsid w:val="00911E0D"/>
    <w:rsid w:val="0091232B"/>
    <w:rsid w:val="0091234E"/>
    <w:rsid w:val="00912FA6"/>
    <w:rsid w:val="00914C95"/>
    <w:rsid w:val="0091613A"/>
    <w:rsid w:val="009169FC"/>
    <w:rsid w:val="00921292"/>
    <w:rsid w:val="00922A25"/>
    <w:rsid w:val="00923411"/>
    <w:rsid w:val="00923EBD"/>
    <w:rsid w:val="00923F2B"/>
    <w:rsid w:val="009258D7"/>
    <w:rsid w:val="00925A93"/>
    <w:rsid w:val="00925F1A"/>
    <w:rsid w:val="0092686E"/>
    <w:rsid w:val="00927177"/>
    <w:rsid w:val="00927C84"/>
    <w:rsid w:val="00930878"/>
    <w:rsid w:val="0093488D"/>
    <w:rsid w:val="00934FE7"/>
    <w:rsid w:val="00936B6D"/>
    <w:rsid w:val="00937F16"/>
    <w:rsid w:val="009415F8"/>
    <w:rsid w:val="0094187B"/>
    <w:rsid w:val="0094274E"/>
    <w:rsid w:val="00943156"/>
    <w:rsid w:val="00943223"/>
    <w:rsid w:val="00943295"/>
    <w:rsid w:val="00944FCC"/>
    <w:rsid w:val="00945312"/>
    <w:rsid w:val="00946479"/>
    <w:rsid w:val="00950898"/>
    <w:rsid w:val="009511F2"/>
    <w:rsid w:val="009512D9"/>
    <w:rsid w:val="009515A7"/>
    <w:rsid w:val="00952182"/>
    <w:rsid w:val="009527AA"/>
    <w:rsid w:val="00953320"/>
    <w:rsid w:val="009557F0"/>
    <w:rsid w:val="00956601"/>
    <w:rsid w:val="009568E2"/>
    <w:rsid w:val="00957B1E"/>
    <w:rsid w:val="00960439"/>
    <w:rsid w:val="0096140F"/>
    <w:rsid w:val="009625CE"/>
    <w:rsid w:val="009648C4"/>
    <w:rsid w:val="00965BB2"/>
    <w:rsid w:val="009663F2"/>
    <w:rsid w:val="0096743A"/>
    <w:rsid w:val="009714F0"/>
    <w:rsid w:val="00971892"/>
    <w:rsid w:val="0097312A"/>
    <w:rsid w:val="00973D3A"/>
    <w:rsid w:val="009751A3"/>
    <w:rsid w:val="009756C9"/>
    <w:rsid w:val="00975701"/>
    <w:rsid w:val="0097605B"/>
    <w:rsid w:val="00977584"/>
    <w:rsid w:val="00977CC3"/>
    <w:rsid w:val="0098012C"/>
    <w:rsid w:val="00981B8C"/>
    <w:rsid w:val="00982103"/>
    <w:rsid w:val="00982A47"/>
    <w:rsid w:val="00982E04"/>
    <w:rsid w:val="00983C29"/>
    <w:rsid w:val="0098678E"/>
    <w:rsid w:val="00986874"/>
    <w:rsid w:val="00986912"/>
    <w:rsid w:val="00986D05"/>
    <w:rsid w:val="00987561"/>
    <w:rsid w:val="00987973"/>
    <w:rsid w:val="00987F95"/>
    <w:rsid w:val="00990784"/>
    <w:rsid w:val="0099082A"/>
    <w:rsid w:val="00991887"/>
    <w:rsid w:val="009928E5"/>
    <w:rsid w:val="0099565C"/>
    <w:rsid w:val="009A160C"/>
    <w:rsid w:val="009A2A07"/>
    <w:rsid w:val="009A463E"/>
    <w:rsid w:val="009A5C71"/>
    <w:rsid w:val="009A702F"/>
    <w:rsid w:val="009B05F8"/>
    <w:rsid w:val="009B0BA9"/>
    <w:rsid w:val="009B173A"/>
    <w:rsid w:val="009B2613"/>
    <w:rsid w:val="009B3870"/>
    <w:rsid w:val="009B3D96"/>
    <w:rsid w:val="009B5CEE"/>
    <w:rsid w:val="009B7247"/>
    <w:rsid w:val="009B7DA7"/>
    <w:rsid w:val="009C2A81"/>
    <w:rsid w:val="009C31ED"/>
    <w:rsid w:val="009C3839"/>
    <w:rsid w:val="009C414F"/>
    <w:rsid w:val="009C5070"/>
    <w:rsid w:val="009C62FA"/>
    <w:rsid w:val="009C64C6"/>
    <w:rsid w:val="009C7648"/>
    <w:rsid w:val="009D09FA"/>
    <w:rsid w:val="009D23E7"/>
    <w:rsid w:val="009D28C5"/>
    <w:rsid w:val="009D335D"/>
    <w:rsid w:val="009D391C"/>
    <w:rsid w:val="009D551D"/>
    <w:rsid w:val="009D58CC"/>
    <w:rsid w:val="009D5BA3"/>
    <w:rsid w:val="009D5DDE"/>
    <w:rsid w:val="009D67FA"/>
    <w:rsid w:val="009D6CD2"/>
    <w:rsid w:val="009D70AA"/>
    <w:rsid w:val="009D7E72"/>
    <w:rsid w:val="009E019D"/>
    <w:rsid w:val="009E057B"/>
    <w:rsid w:val="009E25E6"/>
    <w:rsid w:val="009E2AE7"/>
    <w:rsid w:val="009E336E"/>
    <w:rsid w:val="009E44E6"/>
    <w:rsid w:val="009E458C"/>
    <w:rsid w:val="009E52E3"/>
    <w:rsid w:val="009E6C20"/>
    <w:rsid w:val="009E6E37"/>
    <w:rsid w:val="009E783D"/>
    <w:rsid w:val="009F1491"/>
    <w:rsid w:val="009F18E6"/>
    <w:rsid w:val="009F313C"/>
    <w:rsid w:val="009F381E"/>
    <w:rsid w:val="009F4B49"/>
    <w:rsid w:val="009F4DC3"/>
    <w:rsid w:val="009F59DC"/>
    <w:rsid w:val="009F5C50"/>
    <w:rsid w:val="009F5FA9"/>
    <w:rsid w:val="009F71D6"/>
    <w:rsid w:val="009F7312"/>
    <w:rsid w:val="009F7942"/>
    <w:rsid w:val="009F795D"/>
    <w:rsid w:val="00A0033B"/>
    <w:rsid w:val="00A01787"/>
    <w:rsid w:val="00A02EFC"/>
    <w:rsid w:val="00A02FDC"/>
    <w:rsid w:val="00A05058"/>
    <w:rsid w:val="00A05926"/>
    <w:rsid w:val="00A05E33"/>
    <w:rsid w:val="00A0643F"/>
    <w:rsid w:val="00A06F25"/>
    <w:rsid w:val="00A10F7C"/>
    <w:rsid w:val="00A11338"/>
    <w:rsid w:val="00A11FF3"/>
    <w:rsid w:val="00A120C6"/>
    <w:rsid w:val="00A12267"/>
    <w:rsid w:val="00A1345C"/>
    <w:rsid w:val="00A22643"/>
    <w:rsid w:val="00A22645"/>
    <w:rsid w:val="00A22C35"/>
    <w:rsid w:val="00A23389"/>
    <w:rsid w:val="00A25E49"/>
    <w:rsid w:val="00A25FC8"/>
    <w:rsid w:val="00A2681C"/>
    <w:rsid w:val="00A2686E"/>
    <w:rsid w:val="00A26B9D"/>
    <w:rsid w:val="00A26FAF"/>
    <w:rsid w:val="00A27016"/>
    <w:rsid w:val="00A32815"/>
    <w:rsid w:val="00A33323"/>
    <w:rsid w:val="00A33636"/>
    <w:rsid w:val="00A34495"/>
    <w:rsid w:val="00A346F6"/>
    <w:rsid w:val="00A35500"/>
    <w:rsid w:val="00A35692"/>
    <w:rsid w:val="00A40AFB"/>
    <w:rsid w:val="00A40E3B"/>
    <w:rsid w:val="00A44D10"/>
    <w:rsid w:val="00A45782"/>
    <w:rsid w:val="00A45967"/>
    <w:rsid w:val="00A478B1"/>
    <w:rsid w:val="00A52627"/>
    <w:rsid w:val="00A533C2"/>
    <w:rsid w:val="00A536F1"/>
    <w:rsid w:val="00A53D76"/>
    <w:rsid w:val="00A5568D"/>
    <w:rsid w:val="00A57F15"/>
    <w:rsid w:val="00A57FAB"/>
    <w:rsid w:val="00A603D8"/>
    <w:rsid w:val="00A6064D"/>
    <w:rsid w:val="00A6229D"/>
    <w:rsid w:val="00A623F9"/>
    <w:rsid w:val="00A62C66"/>
    <w:rsid w:val="00A62DB0"/>
    <w:rsid w:val="00A641DF"/>
    <w:rsid w:val="00A6507F"/>
    <w:rsid w:val="00A651E4"/>
    <w:rsid w:val="00A65FF5"/>
    <w:rsid w:val="00A67A33"/>
    <w:rsid w:val="00A7141C"/>
    <w:rsid w:val="00A716F9"/>
    <w:rsid w:val="00A7203B"/>
    <w:rsid w:val="00A72BAC"/>
    <w:rsid w:val="00A7313F"/>
    <w:rsid w:val="00A745D3"/>
    <w:rsid w:val="00A74A94"/>
    <w:rsid w:val="00A76599"/>
    <w:rsid w:val="00A76AA9"/>
    <w:rsid w:val="00A76BEC"/>
    <w:rsid w:val="00A770C2"/>
    <w:rsid w:val="00A81166"/>
    <w:rsid w:val="00A8154E"/>
    <w:rsid w:val="00A822A0"/>
    <w:rsid w:val="00A822AE"/>
    <w:rsid w:val="00A825E2"/>
    <w:rsid w:val="00A83C33"/>
    <w:rsid w:val="00A83E49"/>
    <w:rsid w:val="00A8493E"/>
    <w:rsid w:val="00A854AD"/>
    <w:rsid w:val="00A85906"/>
    <w:rsid w:val="00A85BB4"/>
    <w:rsid w:val="00A86685"/>
    <w:rsid w:val="00A87023"/>
    <w:rsid w:val="00A87051"/>
    <w:rsid w:val="00A8745E"/>
    <w:rsid w:val="00A90C32"/>
    <w:rsid w:val="00A91857"/>
    <w:rsid w:val="00A93BCE"/>
    <w:rsid w:val="00A9474C"/>
    <w:rsid w:val="00A94D8F"/>
    <w:rsid w:val="00A9555A"/>
    <w:rsid w:val="00A95C6D"/>
    <w:rsid w:val="00A95D8D"/>
    <w:rsid w:val="00A96574"/>
    <w:rsid w:val="00A97085"/>
    <w:rsid w:val="00A97ACA"/>
    <w:rsid w:val="00AA113C"/>
    <w:rsid w:val="00AA16DD"/>
    <w:rsid w:val="00AA34A9"/>
    <w:rsid w:val="00AA6DA7"/>
    <w:rsid w:val="00AB0120"/>
    <w:rsid w:val="00AB1912"/>
    <w:rsid w:val="00AB1E57"/>
    <w:rsid w:val="00AB2244"/>
    <w:rsid w:val="00AB2521"/>
    <w:rsid w:val="00AB3141"/>
    <w:rsid w:val="00AB3FC9"/>
    <w:rsid w:val="00AB56C0"/>
    <w:rsid w:val="00AB65FB"/>
    <w:rsid w:val="00AB66B4"/>
    <w:rsid w:val="00AC0108"/>
    <w:rsid w:val="00AC3E88"/>
    <w:rsid w:val="00AC72EA"/>
    <w:rsid w:val="00AC7B03"/>
    <w:rsid w:val="00AD1FD3"/>
    <w:rsid w:val="00AD2EF3"/>
    <w:rsid w:val="00AD33D5"/>
    <w:rsid w:val="00AD383D"/>
    <w:rsid w:val="00AD6D59"/>
    <w:rsid w:val="00AD6D73"/>
    <w:rsid w:val="00AE0351"/>
    <w:rsid w:val="00AE11DD"/>
    <w:rsid w:val="00AE1700"/>
    <w:rsid w:val="00AE2F2C"/>
    <w:rsid w:val="00AE535C"/>
    <w:rsid w:val="00AE5736"/>
    <w:rsid w:val="00AE5A3F"/>
    <w:rsid w:val="00AE5D46"/>
    <w:rsid w:val="00AE63CF"/>
    <w:rsid w:val="00AE7FD7"/>
    <w:rsid w:val="00AF1EEE"/>
    <w:rsid w:val="00AF1FE6"/>
    <w:rsid w:val="00AF21A1"/>
    <w:rsid w:val="00AF3B68"/>
    <w:rsid w:val="00AF402E"/>
    <w:rsid w:val="00AF43AF"/>
    <w:rsid w:val="00AF67DF"/>
    <w:rsid w:val="00AF6993"/>
    <w:rsid w:val="00AF6D30"/>
    <w:rsid w:val="00B0016E"/>
    <w:rsid w:val="00B00CCB"/>
    <w:rsid w:val="00B024B4"/>
    <w:rsid w:val="00B038DF"/>
    <w:rsid w:val="00B07149"/>
    <w:rsid w:val="00B073F1"/>
    <w:rsid w:val="00B07B04"/>
    <w:rsid w:val="00B10702"/>
    <w:rsid w:val="00B11CFD"/>
    <w:rsid w:val="00B11D23"/>
    <w:rsid w:val="00B11DC3"/>
    <w:rsid w:val="00B11E24"/>
    <w:rsid w:val="00B12203"/>
    <w:rsid w:val="00B14542"/>
    <w:rsid w:val="00B14EB8"/>
    <w:rsid w:val="00B173FF"/>
    <w:rsid w:val="00B20BD4"/>
    <w:rsid w:val="00B2137C"/>
    <w:rsid w:val="00B217C3"/>
    <w:rsid w:val="00B23B37"/>
    <w:rsid w:val="00B23ECB"/>
    <w:rsid w:val="00B249CD"/>
    <w:rsid w:val="00B25CD3"/>
    <w:rsid w:val="00B26912"/>
    <w:rsid w:val="00B27D82"/>
    <w:rsid w:val="00B27D89"/>
    <w:rsid w:val="00B31504"/>
    <w:rsid w:val="00B3280A"/>
    <w:rsid w:val="00B342E8"/>
    <w:rsid w:val="00B34EF0"/>
    <w:rsid w:val="00B357D1"/>
    <w:rsid w:val="00B35F01"/>
    <w:rsid w:val="00B36281"/>
    <w:rsid w:val="00B368CD"/>
    <w:rsid w:val="00B36E6B"/>
    <w:rsid w:val="00B36E7D"/>
    <w:rsid w:val="00B37AD9"/>
    <w:rsid w:val="00B37E7F"/>
    <w:rsid w:val="00B437AD"/>
    <w:rsid w:val="00B442EB"/>
    <w:rsid w:val="00B447D5"/>
    <w:rsid w:val="00B4508D"/>
    <w:rsid w:val="00B453E5"/>
    <w:rsid w:val="00B45850"/>
    <w:rsid w:val="00B458FE"/>
    <w:rsid w:val="00B475E2"/>
    <w:rsid w:val="00B4770F"/>
    <w:rsid w:val="00B502FE"/>
    <w:rsid w:val="00B50759"/>
    <w:rsid w:val="00B50828"/>
    <w:rsid w:val="00B5295D"/>
    <w:rsid w:val="00B53105"/>
    <w:rsid w:val="00B53C82"/>
    <w:rsid w:val="00B56CEF"/>
    <w:rsid w:val="00B57028"/>
    <w:rsid w:val="00B5743A"/>
    <w:rsid w:val="00B57B03"/>
    <w:rsid w:val="00B6056F"/>
    <w:rsid w:val="00B606B1"/>
    <w:rsid w:val="00B60E53"/>
    <w:rsid w:val="00B61DB2"/>
    <w:rsid w:val="00B62F01"/>
    <w:rsid w:val="00B63580"/>
    <w:rsid w:val="00B63B14"/>
    <w:rsid w:val="00B63D62"/>
    <w:rsid w:val="00B65938"/>
    <w:rsid w:val="00B70167"/>
    <w:rsid w:val="00B703DA"/>
    <w:rsid w:val="00B705FB"/>
    <w:rsid w:val="00B70604"/>
    <w:rsid w:val="00B70B5B"/>
    <w:rsid w:val="00B7185B"/>
    <w:rsid w:val="00B7197B"/>
    <w:rsid w:val="00B72DCE"/>
    <w:rsid w:val="00B73323"/>
    <w:rsid w:val="00B75672"/>
    <w:rsid w:val="00B83DB2"/>
    <w:rsid w:val="00B8412E"/>
    <w:rsid w:val="00B8424E"/>
    <w:rsid w:val="00B8438F"/>
    <w:rsid w:val="00B846A2"/>
    <w:rsid w:val="00B854D8"/>
    <w:rsid w:val="00B85A9E"/>
    <w:rsid w:val="00B85DD8"/>
    <w:rsid w:val="00B876AC"/>
    <w:rsid w:val="00B87757"/>
    <w:rsid w:val="00B87FD7"/>
    <w:rsid w:val="00B911B0"/>
    <w:rsid w:val="00B92BDD"/>
    <w:rsid w:val="00B92C91"/>
    <w:rsid w:val="00B940C7"/>
    <w:rsid w:val="00B951AC"/>
    <w:rsid w:val="00B955E5"/>
    <w:rsid w:val="00B957A8"/>
    <w:rsid w:val="00B957B5"/>
    <w:rsid w:val="00B958CE"/>
    <w:rsid w:val="00B969C2"/>
    <w:rsid w:val="00B96D1E"/>
    <w:rsid w:val="00B975F6"/>
    <w:rsid w:val="00B976CC"/>
    <w:rsid w:val="00B97954"/>
    <w:rsid w:val="00BA07E2"/>
    <w:rsid w:val="00BA0A17"/>
    <w:rsid w:val="00BA0B7D"/>
    <w:rsid w:val="00BA2003"/>
    <w:rsid w:val="00BA448F"/>
    <w:rsid w:val="00BA4494"/>
    <w:rsid w:val="00BA61B7"/>
    <w:rsid w:val="00BA67BE"/>
    <w:rsid w:val="00BA7CDA"/>
    <w:rsid w:val="00BB0ACF"/>
    <w:rsid w:val="00BB3712"/>
    <w:rsid w:val="00BB3A26"/>
    <w:rsid w:val="00BB4A72"/>
    <w:rsid w:val="00BB54A5"/>
    <w:rsid w:val="00BC12E2"/>
    <w:rsid w:val="00BC1DE7"/>
    <w:rsid w:val="00BC1E1C"/>
    <w:rsid w:val="00BC389B"/>
    <w:rsid w:val="00BC5EE7"/>
    <w:rsid w:val="00BC64E4"/>
    <w:rsid w:val="00BC6739"/>
    <w:rsid w:val="00BC7F13"/>
    <w:rsid w:val="00BD10ED"/>
    <w:rsid w:val="00BD1F6D"/>
    <w:rsid w:val="00BD36ED"/>
    <w:rsid w:val="00BD4228"/>
    <w:rsid w:val="00BD53E8"/>
    <w:rsid w:val="00BD6236"/>
    <w:rsid w:val="00BD7BAA"/>
    <w:rsid w:val="00BE0382"/>
    <w:rsid w:val="00BE10BA"/>
    <w:rsid w:val="00BE13C0"/>
    <w:rsid w:val="00BE20A8"/>
    <w:rsid w:val="00BE3359"/>
    <w:rsid w:val="00BE5065"/>
    <w:rsid w:val="00BE59E8"/>
    <w:rsid w:val="00BE5A58"/>
    <w:rsid w:val="00BE6753"/>
    <w:rsid w:val="00BF06DD"/>
    <w:rsid w:val="00BF103D"/>
    <w:rsid w:val="00BF271E"/>
    <w:rsid w:val="00BF2DE3"/>
    <w:rsid w:val="00BF2E07"/>
    <w:rsid w:val="00BF42FE"/>
    <w:rsid w:val="00BF536E"/>
    <w:rsid w:val="00BF633E"/>
    <w:rsid w:val="00BF7682"/>
    <w:rsid w:val="00C009B5"/>
    <w:rsid w:val="00C00BEC"/>
    <w:rsid w:val="00C01260"/>
    <w:rsid w:val="00C015F0"/>
    <w:rsid w:val="00C02928"/>
    <w:rsid w:val="00C032BD"/>
    <w:rsid w:val="00C04CF0"/>
    <w:rsid w:val="00C058F4"/>
    <w:rsid w:val="00C06DE8"/>
    <w:rsid w:val="00C06FB7"/>
    <w:rsid w:val="00C07612"/>
    <w:rsid w:val="00C07DCD"/>
    <w:rsid w:val="00C117FA"/>
    <w:rsid w:val="00C133EF"/>
    <w:rsid w:val="00C13574"/>
    <w:rsid w:val="00C135B6"/>
    <w:rsid w:val="00C139AA"/>
    <w:rsid w:val="00C13A56"/>
    <w:rsid w:val="00C14FD4"/>
    <w:rsid w:val="00C16CF6"/>
    <w:rsid w:val="00C16F06"/>
    <w:rsid w:val="00C204B6"/>
    <w:rsid w:val="00C205E2"/>
    <w:rsid w:val="00C20912"/>
    <w:rsid w:val="00C210F8"/>
    <w:rsid w:val="00C222D0"/>
    <w:rsid w:val="00C223E5"/>
    <w:rsid w:val="00C22D31"/>
    <w:rsid w:val="00C22F6C"/>
    <w:rsid w:val="00C2397F"/>
    <w:rsid w:val="00C247D8"/>
    <w:rsid w:val="00C2570B"/>
    <w:rsid w:val="00C25B0A"/>
    <w:rsid w:val="00C276AD"/>
    <w:rsid w:val="00C300A3"/>
    <w:rsid w:val="00C30513"/>
    <w:rsid w:val="00C30E79"/>
    <w:rsid w:val="00C310E0"/>
    <w:rsid w:val="00C3123C"/>
    <w:rsid w:val="00C3140A"/>
    <w:rsid w:val="00C31BF4"/>
    <w:rsid w:val="00C32111"/>
    <w:rsid w:val="00C32357"/>
    <w:rsid w:val="00C325AF"/>
    <w:rsid w:val="00C337DB"/>
    <w:rsid w:val="00C34C24"/>
    <w:rsid w:val="00C3617B"/>
    <w:rsid w:val="00C367A6"/>
    <w:rsid w:val="00C37705"/>
    <w:rsid w:val="00C37A5F"/>
    <w:rsid w:val="00C405AF"/>
    <w:rsid w:val="00C415E6"/>
    <w:rsid w:val="00C4186F"/>
    <w:rsid w:val="00C42A74"/>
    <w:rsid w:val="00C43010"/>
    <w:rsid w:val="00C4314E"/>
    <w:rsid w:val="00C4422C"/>
    <w:rsid w:val="00C442C1"/>
    <w:rsid w:val="00C446EF"/>
    <w:rsid w:val="00C449BD"/>
    <w:rsid w:val="00C45BC7"/>
    <w:rsid w:val="00C47677"/>
    <w:rsid w:val="00C478A9"/>
    <w:rsid w:val="00C47B03"/>
    <w:rsid w:val="00C5048E"/>
    <w:rsid w:val="00C50954"/>
    <w:rsid w:val="00C50AFC"/>
    <w:rsid w:val="00C50B1B"/>
    <w:rsid w:val="00C50C5E"/>
    <w:rsid w:val="00C515E9"/>
    <w:rsid w:val="00C52156"/>
    <w:rsid w:val="00C53DEC"/>
    <w:rsid w:val="00C54069"/>
    <w:rsid w:val="00C55FDE"/>
    <w:rsid w:val="00C56292"/>
    <w:rsid w:val="00C57C9B"/>
    <w:rsid w:val="00C60B16"/>
    <w:rsid w:val="00C616BF"/>
    <w:rsid w:val="00C61ACA"/>
    <w:rsid w:val="00C62238"/>
    <w:rsid w:val="00C62D88"/>
    <w:rsid w:val="00C638D5"/>
    <w:rsid w:val="00C65E6E"/>
    <w:rsid w:val="00C67BF0"/>
    <w:rsid w:val="00C70339"/>
    <w:rsid w:val="00C71D47"/>
    <w:rsid w:val="00C72E00"/>
    <w:rsid w:val="00C73173"/>
    <w:rsid w:val="00C743B0"/>
    <w:rsid w:val="00C74876"/>
    <w:rsid w:val="00C748B6"/>
    <w:rsid w:val="00C7614B"/>
    <w:rsid w:val="00C76322"/>
    <w:rsid w:val="00C769CE"/>
    <w:rsid w:val="00C77A70"/>
    <w:rsid w:val="00C80DF8"/>
    <w:rsid w:val="00C80EB9"/>
    <w:rsid w:val="00C811CE"/>
    <w:rsid w:val="00C81EB6"/>
    <w:rsid w:val="00C81F1C"/>
    <w:rsid w:val="00C83195"/>
    <w:rsid w:val="00C849B0"/>
    <w:rsid w:val="00C85C74"/>
    <w:rsid w:val="00C86944"/>
    <w:rsid w:val="00C90469"/>
    <w:rsid w:val="00C91754"/>
    <w:rsid w:val="00C92795"/>
    <w:rsid w:val="00C927F6"/>
    <w:rsid w:val="00C932BB"/>
    <w:rsid w:val="00C947B4"/>
    <w:rsid w:val="00C94853"/>
    <w:rsid w:val="00C948C2"/>
    <w:rsid w:val="00C94B32"/>
    <w:rsid w:val="00C94CDF"/>
    <w:rsid w:val="00C970F8"/>
    <w:rsid w:val="00C9722F"/>
    <w:rsid w:val="00CA04A4"/>
    <w:rsid w:val="00CA0A59"/>
    <w:rsid w:val="00CA1318"/>
    <w:rsid w:val="00CA1F22"/>
    <w:rsid w:val="00CA2451"/>
    <w:rsid w:val="00CA2E14"/>
    <w:rsid w:val="00CA3861"/>
    <w:rsid w:val="00CA405A"/>
    <w:rsid w:val="00CA40A8"/>
    <w:rsid w:val="00CA4EC3"/>
    <w:rsid w:val="00CA6246"/>
    <w:rsid w:val="00CA6498"/>
    <w:rsid w:val="00CA6991"/>
    <w:rsid w:val="00CB1DD5"/>
    <w:rsid w:val="00CB21B6"/>
    <w:rsid w:val="00CB2493"/>
    <w:rsid w:val="00CB3629"/>
    <w:rsid w:val="00CB4834"/>
    <w:rsid w:val="00CB4C17"/>
    <w:rsid w:val="00CB6809"/>
    <w:rsid w:val="00CB6E41"/>
    <w:rsid w:val="00CB730C"/>
    <w:rsid w:val="00CB7A14"/>
    <w:rsid w:val="00CC05E8"/>
    <w:rsid w:val="00CC2E39"/>
    <w:rsid w:val="00CC34F5"/>
    <w:rsid w:val="00CC3950"/>
    <w:rsid w:val="00CC3A59"/>
    <w:rsid w:val="00CC40BD"/>
    <w:rsid w:val="00CC7D65"/>
    <w:rsid w:val="00CD1B6C"/>
    <w:rsid w:val="00CD1B8C"/>
    <w:rsid w:val="00CD3326"/>
    <w:rsid w:val="00CD4361"/>
    <w:rsid w:val="00CD49CC"/>
    <w:rsid w:val="00CD5883"/>
    <w:rsid w:val="00CD5EFD"/>
    <w:rsid w:val="00CD64DB"/>
    <w:rsid w:val="00CD68EC"/>
    <w:rsid w:val="00CD6C66"/>
    <w:rsid w:val="00CE1099"/>
    <w:rsid w:val="00CE11A6"/>
    <w:rsid w:val="00CE1D50"/>
    <w:rsid w:val="00CE3735"/>
    <w:rsid w:val="00CE3E38"/>
    <w:rsid w:val="00CE5476"/>
    <w:rsid w:val="00CE547D"/>
    <w:rsid w:val="00CE75A1"/>
    <w:rsid w:val="00CF2A9A"/>
    <w:rsid w:val="00CF3FBB"/>
    <w:rsid w:val="00CF4EF6"/>
    <w:rsid w:val="00CF5F0E"/>
    <w:rsid w:val="00CF65B9"/>
    <w:rsid w:val="00CF70C9"/>
    <w:rsid w:val="00CF7522"/>
    <w:rsid w:val="00CF7A63"/>
    <w:rsid w:val="00D028D4"/>
    <w:rsid w:val="00D02C3D"/>
    <w:rsid w:val="00D0316D"/>
    <w:rsid w:val="00D03661"/>
    <w:rsid w:val="00D03C45"/>
    <w:rsid w:val="00D043B7"/>
    <w:rsid w:val="00D04D44"/>
    <w:rsid w:val="00D04E1D"/>
    <w:rsid w:val="00D05D85"/>
    <w:rsid w:val="00D07B42"/>
    <w:rsid w:val="00D07B6F"/>
    <w:rsid w:val="00D108FB"/>
    <w:rsid w:val="00D10E26"/>
    <w:rsid w:val="00D11D81"/>
    <w:rsid w:val="00D121A2"/>
    <w:rsid w:val="00D12819"/>
    <w:rsid w:val="00D135D5"/>
    <w:rsid w:val="00D13C9E"/>
    <w:rsid w:val="00D14162"/>
    <w:rsid w:val="00D14191"/>
    <w:rsid w:val="00D1476B"/>
    <w:rsid w:val="00D14FDB"/>
    <w:rsid w:val="00D15DD1"/>
    <w:rsid w:val="00D17449"/>
    <w:rsid w:val="00D1781F"/>
    <w:rsid w:val="00D179B0"/>
    <w:rsid w:val="00D17B2B"/>
    <w:rsid w:val="00D17C1F"/>
    <w:rsid w:val="00D17CE5"/>
    <w:rsid w:val="00D20103"/>
    <w:rsid w:val="00D204BB"/>
    <w:rsid w:val="00D20964"/>
    <w:rsid w:val="00D21490"/>
    <w:rsid w:val="00D23073"/>
    <w:rsid w:val="00D23DEC"/>
    <w:rsid w:val="00D31654"/>
    <w:rsid w:val="00D32D01"/>
    <w:rsid w:val="00D36C46"/>
    <w:rsid w:val="00D36CC1"/>
    <w:rsid w:val="00D36F53"/>
    <w:rsid w:val="00D3733E"/>
    <w:rsid w:val="00D37664"/>
    <w:rsid w:val="00D408BE"/>
    <w:rsid w:val="00D418BE"/>
    <w:rsid w:val="00D4305C"/>
    <w:rsid w:val="00D43346"/>
    <w:rsid w:val="00D43819"/>
    <w:rsid w:val="00D438A6"/>
    <w:rsid w:val="00D44A0F"/>
    <w:rsid w:val="00D46F35"/>
    <w:rsid w:val="00D47324"/>
    <w:rsid w:val="00D47558"/>
    <w:rsid w:val="00D477FE"/>
    <w:rsid w:val="00D47FF7"/>
    <w:rsid w:val="00D5061B"/>
    <w:rsid w:val="00D507EA"/>
    <w:rsid w:val="00D509E8"/>
    <w:rsid w:val="00D50B98"/>
    <w:rsid w:val="00D515A2"/>
    <w:rsid w:val="00D56DF1"/>
    <w:rsid w:val="00D57225"/>
    <w:rsid w:val="00D57403"/>
    <w:rsid w:val="00D57D7F"/>
    <w:rsid w:val="00D608BA"/>
    <w:rsid w:val="00D63263"/>
    <w:rsid w:val="00D63AC7"/>
    <w:rsid w:val="00D64261"/>
    <w:rsid w:val="00D64EE3"/>
    <w:rsid w:val="00D64F0B"/>
    <w:rsid w:val="00D65DAE"/>
    <w:rsid w:val="00D6652A"/>
    <w:rsid w:val="00D71713"/>
    <w:rsid w:val="00D71D99"/>
    <w:rsid w:val="00D724C9"/>
    <w:rsid w:val="00D7274C"/>
    <w:rsid w:val="00D7310D"/>
    <w:rsid w:val="00D73296"/>
    <w:rsid w:val="00D74109"/>
    <w:rsid w:val="00D7491B"/>
    <w:rsid w:val="00D75639"/>
    <w:rsid w:val="00D759A0"/>
    <w:rsid w:val="00D759AA"/>
    <w:rsid w:val="00D75DFE"/>
    <w:rsid w:val="00D761BF"/>
    <w:rsid w:val="00D76C6A"/>
    <w:rsid w:val="00D8096B"/>
    <w:rsid w:val="00D81880"/>
    <w:rsid w:val="00D82DC5"/>
    <w:rsid w:val="00D83562"/>
    <w:rsid w:val="00D83DC2"/>
    <w:rsid w:val="00D84873"/>
    <w:rsid w:val="00D85E8B"/>
    <w:rsid w:val="00D85F6A"/>
    <w:rsid w:val="00D87953"/>
    <w:rsid w:val="00D90A53"/>
    <w:rsid w:val="00D91878"/>
    <w:rsid w:val="00D92AAB"/>
    <w:rsid w:val="00D93280"/>
    <w:rsid w:val="00D9346C"/>
    <w:rsid w:val="00D955EA"/>
    <w:rsid w:val="00D95BCC"/>
    <w:rsid w:val="00D9604A"/>
    <w:rsid w:val="00D96230"/>
    <w:rsid w:val="00D97C34"/>
    <w:rsid w:val="00DA1FD3"/>
    <w:rsid w:val="00DA23A4"/>
    <w:rsid w:val="00DA31DE"/>
    <w:rsid w:val="00DA4FB1"/>
    <w:rsid w:val="00DA692D"/>
    <w:rsid w:val="00DA696E"/>
    <w:rsid w:val="00DB02E0"/>
    <w:rsid w:val="00DB081F"/>
    <w:rsid w:val="00DB139E"/>
    <w:rsid w:val="00DB2C22"/>
    <w:rsid w:val="00DB2F5D"/>
    <w:rsid w:val="00DB3028"/>
    <w:rsid w:val="00DB48E7"/>
    <w:rsid w:val="00DB4F5B"/>
    <w:rsid w:val="00DB736F"/>
    <w:rsid w:val="00DB743F"/>
    <w:rsid w:val="00DB785E"/>
    <w:rsid w:val="00DC0581"/>
    <w:rsid w:val="00DC10F3"/>
    <w:rsid w:val="00DC15FC"/>
    <w:rsid w:val="00DC29C8"/>
    <w:rsid w:val="00DC3FCC"/>
    <w:rsid w:val="00DC7074"/>
    <w:rsid w:val="00DC70B2"/>
    <w:rsid w:val="00DC7675"/>
    <w:rsid w:val="00DD0821"/>
    <w:rsid w:val="00DD3392"/>
    <w:rsid w:val="00DD3457"/>
    <w:rsid w:val="00DD35C7"/>
    <w:rsid w:val="00DD37C9"/>
    <w:rsid w:val="00DD3D78"/>
    <w:rsid w:val="00DD449B"/>
    <w:rsid w:val="00DD44FE"/>
    <w:rsid w:val="00DD4657"/>
    <w:rsid w:val="00DD476A"/>
    <w:rsid w:val="00DD4C29"/>
    <w:rsid w:val="00DD5066"/>
    <w:rsid w:val="00DD5936"/>
    <w:rsid w:val="00DD5E19"/>
    <w:rsid w:val="00DD655F"/>
    <w:rsid w:val="00DD6C06"/>
    <w:rsid w:val="00DD6C33"/>
    <w:rsid w:val="00DD7C04"/>
    <w:rsid w:val="00DE01BB"/>
    <w:rsid w:val="00DE051D"/>
    <w:rsid w:val="00DE2293"/>
    <w:rsid w:val="00DE2CE8"/>
    <w:rsid w:val="00DE338A"/>
    <w:rsid w:val="00DE3B8A"/>
    <w:rsid w:val="00DE3C05"/>
    <w:rsid w:val="00DE47ED"/>
    <w:rsid w:val="00DE4C60"/>
    <w:rsid w:val="00DE4C7B"/>
    <w:rsid w:val="00DE52B6"/>
    <w:rsid w:val="00DE5360"/>
    <w:rsid w:val="00DE5A2D"/>
    <w:rsid w:val="00DE6739"/>
    <w:rsid w:val="00DE6AB9"/>
    <w:rsid w:val="00DE6F99"/>
    <w:rsid w:val="00DF2177"/>
    <w:rsid w:val="00DF255B"/>
    <w:rsid w:val="00DF2946"/>
    <w:rsid w:val="00DF37C5"/>
    <w:rsid w:val="00DF4395"/>
    <w:rsid w:val="00DF486F"/>
    <w:rsid w:val="00DF487C"/>
    <w:rsid w:val="00DF58CE"/>
    <w:rsid w:val="00DF6CB4"/>
    <w:rsid w:val="00DF7AA7"/>
    <w:rsid w:val="00E01342"/>
    <w:rsid w:val="00E014E5"/>
    <w:rsid w:val="00E01B37"/>
    <w:rsid w:val="00E01D16"/>
    <w:rsid w:val="00E0272E"/>
    <w:rsid w:val="00E056C4"/>
    <w:rsid w:val="00E06538"/>
    <w:rsid w:val="00E0686B"/>
    <w:rsid w:val="00E1225D"/>
    <w:rsid w:val="00E12268"/>
    <w:rsid w:val="00E13429"/>
    <w:rsid w:val="00E137B8"/>
    <w:rsid w:val="00E1628E"/>
    <w:rsid w:val="00E175C3"/>
    <w:rsid w:val="00E178F5"/>
    <w:rsid w:val="00E20A70"/>
    <w:rsid w:val="00E20C9D"/>
    <w:rsid w:val="00E2100B"/>
    <w:rsid w:val="00E214F8"/>
    <w:rsid w:val="00E2214E"/>
    <w:rsid w:val="00E232AB"/>
    <w:rsid w:val="00E23C6C"/>
    <w:rsid w:val="00E24334"/>
    <w:rsid w:val="00E2500B"/>
    <w:rsid w:val="00E2726C"/>
    <w:rsid w:val="00E275B8"/>
    <w:rsid w:val="00E27D33"/>
    <w:rsid w:val="00E303A2"/>
    <w:rsid w:val="00E3127A"/>
    <w:rsid w:val="00E3220D"/>
    <w:rsid w:val="00E326E9"/>
    <w:rsid w:val="00E337E3"/>
    <w:rsid w:val="00E33D72"/>
    <w:rsid w:val="00E3431F"/>
    <w:rsid w:val="00E3441C"/>
    <w:rsid w:val="00E34DD9"/>
    <w:rsid w:val="00E34E40"/>
    <w:rsid w:val="00E35BAA"/>
    <w:rsid w:val="00E35C20"/>
    <w:rsid w:val="00E36C70"/>
    <w:rsid w:val="00E374FB"/>
    <w:rsid w:val="00E37DFB"/>
    <w:rsid w:val="00E40BFB"/>
    <w:rsid w:val="00E41583"/>
    <w:rsid w:val="00E41A65"/>
    <w:rsid w:val="00E42546"/>
    <w:rsid w:val="00E438E1"/>
    <w:rsid w:val="00E43DB5"/>
    <w:rsid w:val="00E45D9A"/>
    <w:rsid w:val="00E46C2F"/>
    <w:rsid w:val="00E476C8"/>
    <w:rsid w:val="00E5209D"/>
    <w:rsid w:val="00E53079"/>
    <w:rsid w:val="00E5452B"/>
    <w:rsid w:val="00E545AD"/>
    <w:rsid w:val="00E54664"/>
    <w:rsid w:val="00E549E0"/>
    <w:rsid w:val="00E54D2E"/>
    <w:rsid w:val="00E55A0C"/>
    <w:rsid w:val="00E606A8"/>
    <w:rsid w:val="00E6151A"/>
    <w:rsid w:val="00E61857"/>
    <w:rsid w:val="00E61E59"/>
    <w:rsid w:val="00E62D71"/>
    <w:rsid w:val="00E6360F"/>
    <w:rsid w:val="00E63C5B"/>
    <w:rsid w:val="00E6420E"/>
    <w:rsid w:val="00E64D70"/>
    <w:rsid w:val="00E66F49"/>
    <w:rsid w:val="00E67ADC"/>
    <w:rsid w:val="00E67B6C"/>
    <w:rsid w:val="00E70E62"/>
    <w:rsid w:val="00E71670"/>
    <w:rsid w:val="00E717C1"/>
    <w:rsid w:val="00E71D43"/>
    <w:rsid w:val="00E72051"/>
    <w:rsid w:val="00E7266C"/>
    <w:rsid w:val="00E74D20"/>
    <w:rsid w:val="00E75FB3"/>
    <w:rsid w:val="00E77B39"/>
    <w:rsid w:val="00E8050B"/>
    <w:rsid w:val="00E813CE"/>
    <w:rsid w:val="00E8196D"/>
    <w:rsid w:val="00E82578"/>
    <w:rsid w:val="00E83083"/>
    <w:rsid w:val="00E839E0"/>
    <w:rsid w:val="00E8464C"/>
    <w:rsid w:val="00E84B6F"/>
    <w:rsid w:val="00E858A3"/>
    <w:rsid w:val="00E85E08"/>
    <w:rsid w:val="00E863E2"/>
    <w:rsid w:val="00E871A3"/>
    <w:rsid w:val="00E90150"/>
    <w:rsid w:val="00E92BFE"/>
    <w:rsid w:val="00E93E92"/>
    <w:rsid w:val="00E949B2"/>
    <w:rsid w:val="00E953FA"/>
    <w:rsid w:val="00E95454"/>
    <w:rsid w:val="00E96174"/>
    <w:rsid w:val="00E9784F"/>
    <w:rsid w:val="00E978BD"/>
    <w:rsid w:val="00E97DB6"/>
    <w:rsid w:val="00EA04F7"/>
    <w:rsid w:val="00EA11FD"/>
    <w:rsid w:val="00EA1785"/>
    <w:rsid w:val="00EA1942"/>
    <w:rsid w:val="00EA1C42"/>
    <w:rsid w:val="00EA1E35"/>
    <w:rsid w:val="00EA2E44"/>
    <w:rsid w:val="00EA3F8B"/>
    <w:rsid w:val="00EA4A82"/>
    <w:rsid w:val="00EA4EAA"/>
    <w:rsid w:val="00EA5904"/>
    <w:rsid w:val="00EA7254"/>
    <w:rsid w:val="00EB02ED"/>
    <w:rsid w:val="00EB1D42"/>
    <w:rsid w:val="00EB237F"/>
    <w:rsid w:val="00EB3737"/>
    <w:rsid w:val="00EB3FB7"/>
    <w:rsid w:val="00EB475A"/>
    <w:rsid w:val="00EB536F"/>
    <w:rsid w:val="00EB6072"/>
    <w:rsid w:val="00EB7758"/>
    <w:rsid w:val="00EC0116"/>
    <w:rsid w:val="00EC06C8"/>
    <w:rsid w:val="00EC0D9D"/>
    <w:rsid w:val="00EC1201"/>
    <w:rsid w:val="00EC220A"/>
    <w:rsid w:val="00EC27B0"/>
    <w:rsid w:val="00EC313C"/>
    <w:rsid w:val="00EC5136"/>
    <w:rsid w:val="00EC5B0D"/>
    <w:rsid w:val="00EC5EF5"/>
    <w:rsid w:val="00EC782B"/>
    <w:rsid w:val="00ED066A"/>
    <w:rsid w:val="00ED1A84"/>
    <w:rsid w:val="00ED2230"/>
    <w:rsid w:val="00ED2D5B"/>
    <w:rsid w:val="00ED425C"/>
    <w:rsid w:val="00ED4734"/>
    <w:rsid w:val="00ED4A85"/>
    <w:rsid w:val="00ED5C9D"/>
    <w:rsid w:val="00ED695A"/>
    <w:rsid w:val="00ED72EA"/>
    <w:rsid w:val="00ED7B7A"/>
    <w:rsid w:val="00EE0767"/>
    <w:rsid w:val="00EE1F28"/>
    <w:rsid w:val="00EE2A63"/>
    <w:rsid w:val="00EE3081"/>
    <w:rsid w:val="00EE3556"/>
    <w:rsid w:val="00EE3E35"/>
    <w:rsid w:val="00EE446D"/>
    <w:rsid w:val="00EE4534"/>
    <w:rsid w:val="00EE6004"/>
    <w:rsid w:val="00EE66A5"/>
    <w:rsid w:val="00EE750C"/>
    <w:rsid w:val="00EF170C"/>
    <w:rsid w:val="00EF1BB1"/>
    <w:rsid w:val="00EF1C83"/>
    <w:rsid w:val="00EF1FE9"/>
    <w:rsid w:val="00EF29C3"/>
    <w:rsid w:val="00EF3810"/>
    <w:rsid w:val="00EF3AE0"/>
    <w:rsid w:val="00EF41CD"/>
    <w:rsid w:val="00EF6C48"/>
    <w:rsid w:val="00EF739D"/>
    <w:rsid w:val="00EF788F"/>
    <w:rsid w:val="00F009F9"/>
    <w:rsid w:val="00F00FD9"/>
    <w:rsid w:val="00F01F52"/>
    <w:rsid w:val="00F02C15"/>
    <w:rsid w:val="00F02E14"/>
    <w:rsid w:val="00F03CF1"/>
    <w:rsid w:val="00F040E8"/>
    <w:rsid w:val="00F04D3F"/>
    <w:rsid w:val="00F05016"/>
    <w:rsid w:val="00F0584F"/>
    <w:rsid w:val="00F05DAB"/>
    <w:rsid w:val="00F060AC"/>
    <w:rsid w:val="00F0766C"/>
    <w:rsid w:val="00F07ABD"/>
    <w:rsid w:val="00F10DC6"/>
    <w:rsid w:val="00F11EFA"/>
    <w:rsid w:val="00F122D6"/>
    <w:rsid w:val="00F12363"/>
    <w:rsid w:val="00F12643"/>
    <w:rsid w:val="00F13D2D"/>
    <w:rsid w:val="00F146AE"/>
    <w:rsid w:val="00F14D36"/>
    <w:rsid w:val="00F15003"/>
    <w:rsid w:val="00F16BDD"/>
    <w:rsid w:val="00F1726E"/>
    <w:rsid w:val="00F20F9B"/>
    <w:rsid w:val="00F20FE1"/>
    <w:rsid w:val="00F226F6"/>
    <w:rsid w:val="00F23039"/>
    <w:rsid w:val="00F23B0A"/>
    <w:rsid w:val="00F27926"/>
    <w:rsid w:val="00F31C32"/>
    <w:rsid w:val="00F32ACB"/>
    <w:rsid w:val="00F32D04"/>
    <w:rsid w:val="00F32EDC"/>
    <w:rsid w:val="00F33A7C"/>
    <w:rsid w:val="00F3529C"/>
    <w:rsid w:val="00F35C7A"/>
    <w:rsid w:val="00F361B0"/>
    <w:rsid w:val="00F36523"/>
    <w:rsid w:val="00F36F91"/>
    <w:rsid w:val="00F370D3"/>
    <w:rsid w:val="00F4026A"/>
    <w:rsid w:val="00F41577"/>
    <w:rsid w:val="00F41A8E"/>
    <w:rsid w:val="00F41B17"/>
    <w:rsid w:val="00F42CF0"/>
    <w:rsid w:val="00F4483B"/>
    <w:rsid w:val="00F45066"/>
    <w:rsid w:val="00F454AF"/>
    <w:rsid w:val="00F45BB3"/>
    <w:rsid w:val="00F45FAB"/>
    <w:rsid w:val="00F47C9B"/>
    <w:rsid w:val="00F50423"/>
    <w:rsid w:val="00F5073F"/>
    <w:rsid w:val="00F523E4"/>
    <w:rsid w:val="00F52982"/>
    <w:rsid w:val="00F533E5"/>
    <w:rsid w:val="00F538E4"/>
    <w:rsid w:val="00F5402C"/>
    <w:rsid w:val="00F575CB"/>
    <w:rsid w:val="00F57867"/>
    <w:rsid w:val="00F57E0B"/>
    <w:rsid w:val="00F601E6"/>
    <w:rsid w:val="00F61409"/>
    <w:rsid w:val="00F624C3"/>
    <w:rsid w:val="00F6364C"/>
    <w:rsid w:val="00F64531"/>
    <w:rsid w:val="00F648B2"/>
    <w:rsid w:val="00F65B0A"/>
    <w:rsid w:val="00F667E0"/>
    <w:rsid w:val="00F7041B"/>
    <w:rsid w:val="00F7202F"/>
    <w:rsid w:val="00F756F1"/>
    <w:rsid w:val="00F763C3"/>
    <w:rsid w:val="00F7685D"/>
    <w:rsid w:val="00F76A58"/>
    <w:rsid w:val="00F800E2"/>
    <w:rsid w:val="00F8151B"/>
    <w:rsid w:val="00F81F63"/>
    <w:rsid w:val="00F820E7"/>
    <w:rsid w:val="00F83518"/>
    <w:rsid w:val="00F8382E"/>
    <w:rsid w:val="00F83D9C"/>
    <w:rsid w:val="00F84751"/>
    <w:rsid w:val="00F84A75"/>
    <w:rsid w:val="00F853E1"/>
    <w:rsid w:val="00F87429"/>
    <w:rsid w:val="00F87DF4"/>
    <w:rsid w:val="00F911CE"/>
    <w:rsid w:val="00F93565"/>
    <w:rsid w:val="00F96582"/>
    <w:rsid w:val="00F96F87"/>
    <w:rsid w:val="00FA1637"/>
    <w:rsid w:val="00FA180F"/>
    <w:rsid w:val="00FA2FE7"/>
    <w:rsid w:val="00FA3A61"/>
    <w:rsid w:val="00FA5ACC"/>
    <w:rsid w:val="00FA6287"/>
    <w:rsid w:val="00FA6366"/>
    <w:rsid w:val="00FA64B1"/>
    <w:rsid w:val="00FA69A7"/>
    <w:rsid w:val="00FA75A1"/>
    <w:rsid w:val="00FB0081"/>
    <w:rsid w:val="00FB020E"/>
    <w:rsid w:val="00FB037F"/>
    <w:rsid w:val="00FB0A22"/>
    <w:rsid w:val="00FB1490"/>
    <w:rsid w:val="00FB23AE"/>
    <w:rsid w:val="00FB3CF8"/>
    <w:rsid w:val="00FB4C0C"/>
    <w:rsid w:val="00FB77EE"/>
    <w:rsid w:val="00FB7BC0"/>
    <w:rsid w:val="00FC2A5E"/>
    <w:rsid w:val="00FC2AF4"/>
    <w:rsid w:val="00FC3337"/>
    <w:rsid w:val="00FC34F8"/>
    <w:rsid w:val="00FC4B3F"/>
    <w:rsid w:val="00FC65D9"/>
    <w:rsid w:val="00FC6858"/>
    <w:rsid w:val="00FC7C2A"/>
    <w:rsid w:val="00FC7F98"/>
    <w:rsid w:val="00FD1062"/>
    <w:rsid w:val="00FD139C"/>
    <w:rsid w:val="00FD266E"/>
    <w:rsid w:val="00FD395D"/>
    <w:rsid w:val="00FD3EB3"/>
    <w:rsid w:val="00FD5B36"/>
    <w:rsid w:val="00FD60AE"/>
    <w:rsid w:val="00FD6548"/>
    <w:rsid w:val="00FD6A8A"/>
    <w:rsid w:val="00FD7171"/>
    <w:rsid w:val="00FD722E"/>
    <w:rsid w:val="00FE1B91"/>
    <w:rsid w:val="00FE1FCD"/>
    <w:rsid w:val="00FE2396"/>
    <w:rsid w:val="00FE257A"/>
    <w:rsid w:val="00FE2C3C"/>
    <w:rsid w:val="00FE37FD"/>
    <w:rsid w:val="00FE41A2"/>
    <w:rsid w:val="00FE51AF"/>
    <w:rsid w:val="00FE5DE2"/>
    <w:rsid w:val="00FE68C8"/>
    <w:rsid w:val="00FE7A82"/>
    <w:rsid w:val="00FE7D86"/>
    <w:rsid w:val="00FF02B0"/>
    <w:rsid w:val="00FF21F6"/>
    <w:rsid w:val="00FF26A5"/>
    <w:rsid w:val="00FF306F"/>
    <w:rsid w:val="00FF4DC0"/>
    <w:rsid w:val="00FF50DD"/>
    <w:rsid w:val="00FF5CAD"/>
    <w:rsid w:val="00FF65EA"/>
    <w:rsid w:val="00FF7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828DD"/>
  <w15:chartTrackingRefBased/>
  <w15:docId w15:val="{905DC23B-D31D-40C4-81F8-DCA6721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3F76"/>
    <w:pPr>
      <w:ind w:left="720"/>
      <w:contextualSpacing/>
    </w:pPr>
  </w:style>
  <w:style w:type="character" w:styleId="Hyperlink">
    <w:name w:val="Hyperlink"/>
    <w:basedOn w:val="Standardskrifttypeiafsnit"/>
    <w:uiPriority w:val="99"/>
    <w:unhideWhenUsed/>
    <w:rsid w:val="00441615"/>
    <w:rPr>
      <w:color w:val="0563C1" w:themeColor="hyperlink"/>
      <w:u w:val="single"/>
    </w:rPr>
  </w:style>
  <w:style w:type="character" w:styleId="Ulstomtale">
    <w:name w:val="Unresolved Mention"/>
    <w:basedOn w:val="Standardskrifttypeiafsnit"/>
    <w:uiPriority w:val="99"/>
    <w:semiHidden/>
    <w:unhideWhenUsed/>
    <w:rsid w:val="00441615"/>
    <w:rPr>
      <w:color w:val="605E5C"/>
      <w:shd w:val="clear" w:color="auto" w:fill="E1DFDD"/>
    </w:rPr>
  </w:style>
  <w:style w:type="character" w:styleId="BesgtLink">
    <w:name w:val="FollowedHyperlink"/>
    <w:basedOn w:val="Standardskrifttypeiafsnit"/>
    <w:uiPriority w:val="99"/>
    <w:semiHidden/>
    <w:unhideWhenUsed/>
    <w:rsid w:val="00A716F9"/>
    <w:rPr>
      <w:color w:val="954F72" w:themeColor="followedHyperlink"/>
      <w:u w:val="single"/>
    </w:rPr>
  </w:style>
  <w:style w:type="paragraph" w:styleId="Sidehoved">
    <w:name w:val="header"/>
    <w:basedOn w:val="Normal"/>
    <w:link w:val="SidehovedTegn"/>
    <w:uiPriority w:val="99"/>
    <w:unhideWhenUsed/>
    <w:rsid w:val="00C540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4069"/>
  </w:style>
  <w:style w:type="paragraph" w:styleId="Sidefod">
    <w:name w:val="footer"/>
    <w:basedOn w:val="Normal"/>
    <w:link w:val="SidefodTegn"/>
    <w:uiPriority w:val="99"/>
    <w:unhideWhenUsed/>
    <w:rsid w:val="00C540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4069"/>
  </w:style>
  <w:style w:type="paragraph" w:styleId="NormalWeb">
    <w:name w:val="Normal (Web)"/>
    <w:basedOn w:val="Normal"/>
    <w:uiPriority w:val="99"/>
    <w:semiHidden/>
    <w:unhideWhenUsed/>
    <w:rsid w:val="004408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136">
      <w:bodyDiv w:val="1"/>
      <w:marLeft w:val="0"/>
      <w:marRight w:val="0"/>
      <w:marTop w:val="0"/>
      <w:marBottom w:val="0"/>
      <w:divBdr>
        <w:top w:val="none" w:sz="0" w:space="0" w:color="auto"/>
        <w:left w:val="none" w:sz="0" w:space="0" w:color="auto"/>
        <w:bottom w:val="none" w:sz="0" w:space="0" w:color="auto"/>
        <w:right w:val="none" w:sz="0" w:space="0" w:color="auto"/>
      </w:divBdr>
    </w:div>
    <w:div w:id="113982410">
      <w:bodyDiv w:val="1"/>
      <w:marLeft w:val="0"/>
      <w:marRight w:val="0"/>
      <w:marTop w:val="0"/>
      <w:marBottom w:val="0"/>
      <w:divBdr>
        <w:top w:val="none" w:sz="0" w:space="0" w:color="auto"/>
        <w:left w:val="none" w:sz="0" w:space="0" w:color="auto"/>
        <w:bottom w:val="none" w:sz="0" w:space="0" w:color="auto"/>
        <w:right w:val="none" w:sz="0" w:space="0" w:color="auto"/>
      </w:divBdr>
    </w:div>
    <w:div w:id="130290469">
      <w:bodyDiv w:val="1"/>
      <w:marLeft w:val="0"/>
      <w:marRight w:val="0"/>
      <w:marTop w:val="0"/>
      <w:marBottom w:val="0"/>
      <w:divBdr>
        <w:top w:val="none" w:sz="0" w:space="0" w:color="auto"/>
        <w:left w:val="none" w:sz="0" w:space="0" w:color="auto"/>
        <w:bottom w:val="none" w:sz="0" w:space="0" w:color="auto"/>
        <w:right w:val="none" w:sz="0" w:space="0" w:color="auto"/>
      </w:divBdr>
    </w:div>
    <w:div w:id="328020313">
      <w:bodyDiv w:val="1"/>
      <w:marLeft w:val="0"/>
      <w:marRight w:val="0"/>
      <w:marTop w:val="0"/>
      <w:marBottom w:val="0"/>
      <w:divBdr>
        <w:top w:val="none" w:sz="0" w:space="0" w:color="auto"/>
        <w:left w:val="none" w:sz="0" w:space="0" w:color="auto"/>
        <w:bottom w:val="none" w:sz="0" w:space="0" w:color="auto"/>
        <w:right w:val="none" w:sz="0" w:space="0" w:color="auto"/>
      </w:divBdr>
    </w:div>
    <w:div w:id="365643329">
      <w:bodyDiv w:val="1"/>
      <w:marLeft w:val="0"/>
      <w:marRight w:val="0"/>
      <w:marTop w:val="0"/>
      <w:marBottom w:val="0"/>
      <w:divBdr>
        <w:top w:val="none" w:sz="0" w:space="0" w:color="auto"/>
        <w:left w:val="none" w:sz="0" w:space="0" w:color="auto"/>
        <w:bottom w:val="none" w:sz="0" w:space="0" w:color="auto"/>
        <w:right w:val="none" w:sz="0" w:space="0" w:color="auto"/>
      </w:divBdr>
    </w:div>
    <w:div w:id="366486445">
      <w:bodyDiv w:val="1"/>
      <w:marLeft w:val="0"/>
      <w:marRight w:val="0"/>
      <w:marTop w:val="0"/>
      <w:marBottom w:val="0"/>
      <w:divBdr>
        <w:top w:val="none" w:sz="0" w:space="0" w:color="auto"/>
        <w:left w:val="none" w:sz="0" w:space="0" w:color="auto"/>
        <w:bottom w:val="none" w:sz="0" w:space="0" w:color="auto"/>
        <w:right w:val="none" w:sz="0" w:space="0" w:color="auto"/>
      </w:divBdr>
    </w:div>
    <w:div w:id="427508178">
      <w:bodyDiv w:val="1"/>
      <w:marLeft w:val="0"/>
      <w:marRight w:val="0"/>
      <w:marTop w:val="0"/>
      <w:marBottom w:val="0"/>
      <w:divBdr>
        <w:top w:val="none" w:sz="0" w:space="0" w:color="auto"/>
        <w:left w:val="none" w:sz="0" w:space="0" w:color="auto"/>
        <w:bottom w:val="none" w:sz="0" w:space="0" w:color="auto"/>
        <w:right w:val="none" w:sz="0" w:space="0" w:color="auto"/>
      </w:divBdr>
      <w:divsChild>
        <w:div w:id="118954829">
          <w:marLeft w:val="0"/>
          <w:marRight w:val="0"/>
          <w:marTop w:val="0"/>
          <w:marBottom w:val="0"/>
          <w:divBdr>
            <w:top w:val="none" w:sz="0" w:space="0" w:color="auto"/>
            <w:left w:val="none" w:sz="0" w:space="0" w:color="auto"/>
            <w:bottom w:val="none" w:sz="0" w:space="0" w:color="auto"/>
            <w:right w:val="none" w:sz="0" w:space="0" w:color="auto"/>
          </w:divBdr>
        </w:div>
        <w:div w:id="1921017625">
          <w:marLeft w:val="0"/>
          <w:marRight w:val="0"/>
          <w:marTop w:val="0"/>
          <w:marBottom w:val="0"/>
          <w:divBdr>
            <w:top w:val="none" w:sz="0" w:space="0" w:color="auto"/>
            <w:left w:val="none" w:sz="0" w:space="0" w:color="auto"/>
            <w:bottom w:val="none" w:sz="0" w:space="0" w:color="auto"/>
            <w:right w:val="none" w:sz="0" w:space="0" w:color="auto"/>
          </w:divBdr>
        </w:div>
        <w:div w:id="1276869143">
          <w:marLeft w:val="0"/>
          <w:marRight w:val="0"/>
          <w:marTop w:val="0"/>
          <w:marBottom w:val="0"/>
          <w:divBdr>
            <w:top w:val="none" w:sz="0" w:space="0" w:color="auto"/>
            <w:left w:val="none" w:sz="0" w:space="0" w:color="auto"/>
            <w:bottom w:val="none" w:sz="0" w:space="0" w:color="auto"/>
            <w:right w:val="none" w:sz="0" w:space="0" w:color="auto"/>
          </w:divBdr>
        </w:div>
        <w:div w:id="2067993389">
          <w:marLeft w:val="0"/>
          <w:marRight w:val="0"/>
          <w:marTop w:val="0"/>
          <w:marBottom w:val="0"/>
          <w:divBdr>
            <w:top w:val="none" w:sz="0" w:space="0" w:color="auto"/>
            <w:left w:val="none" w:sz="0" w:space="0" w:color="auto"/>
            <w:bottom w:val="none" w:sz="0" w:space="0" w:color="auto"/>
            <w:right w:val="none" w:sz="0" w:space="0" w:color="auto"/>
          </w:divBdr>
        </w:div>
        <w:div w:id="1058430260">
          <w:marLeft w:val="0"/>
          <w:marRight w:val="0"/>
          <w:marTop w:val="0"/>
          <w:marBottom w:val="0"/>
          <w:divBdr>
            <w:top w:val="none" w:sz="0" w:space="0" w:color="auto"/>
            <w:left w:val="none" w:sz="0" w:space="0" w:color="auto"/>
            <w:bottom w:val="none" w:sz="0" w:space="0" w:color="auto"/>
            <w:right w:val="none" w:sz="0" w:space="0" w:color="auto"/>
          </w:divBdr>
        </w:div>
        <w:div w:id="745879113">
          <w:marLeft w:val="0"/>
          <w:marRight w:val="0"/>
          <w:marTop w:val="0"/>
          <w:marBottom w:val="0"/>
          <w:divBdr>
            <w:top w:val="none" w:sz="0" w:space="0" w:color="auto"/>
            <w:left w:val="none" w:sz="0" w:space="0" w:color="auto"/>
            <w:bottom w:val="none" w:sz="0" w:space="0" w:color="auto"/>
            <w:right w:val="none" w:sz="0" w:space="0" w:color="auto"/>
          </w:divBdr>
        </w:div>
        <w:div w:id="905382526">
          <w:marLeft w:val="0"/>
          <w:marRight w:val="0"/>
          <w:marTop w:val="0"/>
          <w:marBottom w:val="0"/>
          <w:divBdr>
            <w:top w:val="none" w:sz="0" w:space="0" w:color="auto"/>
            <w:left w:val="none" w:sz="0" w:space="0" w:color="auto"/>
            <w:bottom w:val="none" w:sz="0" w:space="0" w:color="auto"/>
            <w:right w:val="none" w:sz="0" w:space="0" w:color="auto"/>
          </w:divBdr>
        </w:div>
        <w:div w:id="425879378">
          <w:marLeft w:val="0"/>
          <w:marRight w:val="0"/>
          <w:marTop w:val="0"/>
          <w:marBottom w:val="0"/>
          <w:divBdr>
            <w:top w:val="none" w:sz="0" w:space="0" w:color="auto"/>
            <w:left w:val="none" w:sz="0" w:space="0" w:color="auto"/>
            <w:bottom w:val="none" w:sz="0" w:space="0" w:color="auto"/>
            <w:right w:val="none" w:sz="0" w:space="0" w:color="auto"/>
          </w:divBdr>
        </w:div>
        <w:div w:id="1390499139">
          <w:marLeft w:val="0"/>
          <w:marRight w:val="0"/>
          <w:marTop w:val="0"/>
          <w:marBottom w:val="0"/>
          <w:divBdr>
            <w:top w:val="none" w:sz="0" w:space="0" w:color="auto"/>
            <w:left w:val="none" w:sz="0" w:space="0" w:color="auto"/>
            <w:bottom w:val="none" w:sz="0" w:space="0" w:color="auto"/>
            <w:right w:val="none" w:sz="0" w:space="0" w:color="auto"/>
          </w:divBdr>
        </w:div>
      </w:divsChild>
    </w:div>
    <w:div w:id="524827549">
      <w:bodyDiv w:val="1"/>
      <w:marLeft w:val="0"/>
      <w:marRight w:val="0"/>
      <w:marTop w:val="0"/>
      <w:marBottom w:val="0"/>
      <w:divBdr>
        <w:top w:val="none" w:sz="0" w:space="0" w:color="auto"/>
        <w:left w:val="none" w:sz="0" w:space="0" w:color="auto"/>
        <w:bottom w:val="none" w:sz="0" w:space="0" w:color="auto"/>
        <w:right w:val="none" w:sz="0" w:space="0" w:color="auto"/>
      </w:divBdr>
    </w:div>
    <w:div w:id="567225531">
      <w:bodyDiv w:val="1"/>
      <w:marLeft w:val="0"/>
      <w:marRight w:val="0"/>
      <w:marTop w:val="0"/>
      <w:marBottom w:val="0"/>
      <w:divBdr>
        <w:top w:val="none" w:sz="0" w:space="0" w:color="auto"/>
        <w:left w:val="none" w:sz="0" w:space="0" w:color="auto"/>
        <w:bottom w:val="none" w:sz="0" w:space="0" w:color="auto"/>
        <w:right w:val="none" w:sz="0" w:space="0" w:color="auto"/>
      </w:divBdr>
    </w:div>
    <w:div w:id="700546236">
      <w:bodyDiv w:val="1"/>
      <w:marLeft w:val="0"/>
      <w:marRight w:val="0"/>
      <w:marTop w:val="0"/>
      <w:marBottom w:val="0"/>
      <w:divBdr>
        <w:top w:val="none" w:sz="0" w:space="0" w:color="auto"/>
        <w:left w:val="none" w:sz="0" w:space="0" w:color="auto"/>
        <w:bottom w:val="none" w:sz="0" w:space="0" w:color="auto"/>
        <w:right w:val="none" w:sz="0" w:space="0" w:color="auto"/>
      </w:divBdr>
    </w:div>
    <w:div w:id="703556897">
      <w:bodyDiv w:val="1"/>
      <w:marLeft w:val="0"/>
      <w:marRight w:val="0"/>
      <w:marTop w:val="0"/>
      <w:marBottom w:val="0"/>
      <w:divBdr>
        <w:top w:val="none" w:sz="0" w:space="0" w:color="auto"/>
        <w:left w:val="none" w:sz="0" w:space="0" w:color="auto"/>
        <w:bottom w:val="none" w:sz="0" w:space="0" w:color="auto"/>
        <w:right w:val="none" w:sz="0" w:space="0" w:color="auto"/>
      </w:divBdr>
    </w:div>
    <w:div w:id="721367426">
      <w:bodyDiv w:val="1"/>
      <w:marLeft w:val="0"/>
      <w:marRight w:val="0"/>
      <w:marTop w:val="0"/>
      <w:marBottom w:val="0"/>
      <w:divBdr>
        <w:top w:val="none" w:sz="0" w:space="0" w:color="auto"/>
        <w:left w:val="none" w:sz="0" w:space="0" w:color="auto"/>
        <w:bottom w:val="none" w:sz="0" w:space="0" w:color="auto"/>
        <w:right w:val="none" w:sz="0" w:space="0" w:color="auto"/>
      </w:divBdr>
    </w:div>
    <w:div w:id="762258676">
      <w:bodyDiv w:val="1"/>
      <w:marLeft w:val="0"/>
      <w:marRight w:val="0"/>
      <w:marTop w:val="0"/>
      <w:marBottom w:val="0"/>
      <w:divBdr>
        <w:top w:val="none" w:sz="0" w:space="0" w:color="auto"/>
        <w:left w:val="none" w:sz="0" w:space="0" w:color="auto"/>
        <w:bottom w:val="none" w:sz="0" w:space="0" w:color="auto"/>
        <w:right w:val="none" w:sz="0" w:space="0" w:color="auto"/>
      </w:divBdr>
    </w:div>
    <w:div w:id="885065477">
      <w:bodyDiv w:val="1"/>
      <w:marLeft w:val="0"/>
      <w:marRight w:val="0"/>
      <w:marTop w:val="0"/>
      <w:marBottom w:val="0"/>
      <w:divBdr>
        <w:top w:val="none" w:sz="0" w:space="0" w:color="auto"/>
        <w:left w:val="none" w:sz="0" w:space="0" w:color="auto"/>
        <w:bottom w:val="none" w:sz="0" w:space="0" w:color="auto"/>
        <w:right w:val="none" w:sz="0" w:space="0" w:color="auto"/>
      </w:divBdr>
    </w:div>
    <w:div w:id="915624175">
      <w:bodyDiv w:val="1"/>
      <w:marLeft w:val="0"/>
      <w:marRight w:val="0"/>
      <w:marTop w:val="0"/>
      <w:marBottom w:val="0"/>
      <w:divBdr>
        <w:top w:val="none" w:sz="0" w:space="0" w:color="auto"/>
        <w:left w:val="none" w:sz="0" w:space="0" w:color="auto"/>
        <w:bottom w:val="none" w:sz="0" w:space="0" w:color="auto"/>
        <w:right w:val="none" w:sz="0" w:space="0" w:color="auto"/>
      </w:divBdr>
    </w:div>
    <w:div w:id="945037665">
      <w:bodyDiv w:val="1"/>
      <w:marLeft w:val="0"/>
      <w:marRight w:val="0"/>
      <w:marTop w:val="0"/>
      <w:marBottom w:val="0"/>
      <w:divBdr>
        <w:top w:val="none" w:sz="0" w:space="0" w:color="auto"/>
        <w:left w:val="none" w:sz="0" w:space="0" w:color="auto"/>
        <w:bottom w:val="none" w:sz="0" w:space="0" w:color="auto"/>
        <w:right w:val="none" w:sz="0" w:space="0" w:color="auto"/>
      </w:divBdr>
    </w:div>
    <w:div w:id="1015038935">
      <w:bodyDiv w:val="1"/>
      <w:marLeft w:val="0"/>
      <w:marRight w:val="0"/>
      <w:marTop w:val="0"/>
      <w:marBottom w:val="0"/>
      <w:divBdr>
        <w:top w:val="none" w:sz="0" w:space="0" w:color="auto"/>
        <w:left w:val="none" w:sz="0" w:space="0" w:color="auto"/>
        <w:bottom w:val="none" w:sz="0" w:space="0" w:color="auto"/>
        <w:right w:val="none" w:sz="0" w:space="0" w:color="auto"/>
      </w:divBdr>
    </w:div>
    <w:div w:id="1106971903">
      <w:bodyDiv w:val="1"/>
      <w:marLeft w:val="0"/>
      <w:marRight w:val="0"/>
      <w:marTop w:val="0"/>
      <w:marBottom w:val="0"/>
      <w:divBdr>
        <w:top w:val="none" w:sz="0" w:space="0" w:color="auto"/>
        <w:left w:val="none" w:sz="0" w:space="0" w:color="auto"/>
        <w:bottom w:val="none" w:sz="0" w:space="0" w:color="auto"/>
        <w:right w:val="none" w:sz="0" w:space="0" w:color="auto"/>
      </w:divBdr>
      <w:divsChild>
        <w:div w:id="207168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106946">
              <w:marLeft w:val="0"/>
              <w:marRight w:val="0"/>
              <w:marTop w:val="0"/>
              <w:marBottom w:val="0"/>
              <w:divBdr>
                <w:top w:val="none" w:sz="0" w:space="0" w:color="auto"/>
                <w:left w:val="none" w:sz="0" w:space="0" w:color="auto"/>
                <w:bottom w:val="none" w:sz="0" w:space="0" w:color="auto"/>
                <w:right w:val="none" w:sz="0" w:space="0" w:color="auto"/>
              </w:divBdr>
              <w:divsChild>
                <w:div w:id="62758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5185">
                      <w:marLeft w:val="0"/>
                      <w:marRight w:val="0"/>
                      <w:marTop w:val="0"/>
                      <w:marBottom w:val="0"/>
                      <w:divBdr>
                        <w:top w:val="none" w:sz="0" w:space="0" w:color="auto"/>
                        <w:left w:val="none" w:sz="0" w:space="0" w:color="auto"/>
                        <w:bottom w:val="none" w:sz="0" w:space="0" w:color="auto"/>
                        <w:right w:val="none" w:sz="0" w:space="0" w:color="auto"/>
                      </w:divBdr>
                      <w:divsChild>
                        <w:div w:id="10276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98020">
      <w:bodyDiv w:val="1"/>
      <w:marLeft w:val="0"/>
      <w:marRight w:val="0"/>
      <w:marTop w:val="0"/>
      <w:marBottom w:val="0"/>
      <w:divBdr>
        <w:top w:val="none" w:sz="0" w:space="0" w:color="auto"/>
        <w:left w:val="none" w:sz="0" w:space="0" w:color="auto"/>
        <w:bottom w:val="none" w:sz="0" w:space="0" w:color="auto"/>
        <w:right w:val="none" w:sz="0" w:space="0" w:color="auto"/>
      </w:divBdr>
      <w:divsChild>
        <w:div w:id="1559704949">
          <w:marLeft w:val="0"/>
          <w:marRight w:val="0"/>
          <w:marTop w:val="0"/>
          <w:marBottom w:val="0"/>
          <w:divBdr>
            <w:top w:val="none" w:sz="0" w:space="0" w:color="auto"/>
            <w:left w:val="none" w:sz="0" w:space="0" w:color="auto"/>
            <w:bottom w:val="none" w:sz="0" w:space="0" w:color="auto"/>
            <w:right w:val="none" w:sz="0" w:space="0" w:color="auto"/>
          </w:divBdr>
        </w:div>
        <w:div w:id="1614944964">
          <w:marLeft w:val="0"/>
          <w:marRight w:val="0"/>
          <w:marTop w:val="0"/>
          <w:marBottom w:val="0"/>
          <w:divBdr>
            <w:top w:val="none" w:sz="0" w:space="0" w:color="auto"/>
            <w:left w:val="none" w:sz="0" w:space="0" w:color="auto"/>
            <w:bottom w:val="none" w:sz="0" w:space="0" w:color="auto"/>
            <w:right w:val="none" w:sz="0" w:space="0" w:color="auto"/>
          </w:divBdr>
        </w:div>
        <w:div w:id="1426878252">
          <w:marLeft w:val="0"/>
          <w:marRight w:val="0"/>
          <w:marTop w:val="0"/>
          <w:marBottom w:val="0"/>
          <w:divBdr>
            <w:top w:val="none" w:sz="0" w:space="0" w:color="auto"/>
            <w:left w:val="none" w:sz="0" w:space="0" w:color="auto"/>
            <w:bottom w:val="none" w:sz="0" w:space="0" w:color="auto"/>
            <w:right w:val="none" w:sz="0" w:space="0" w:color="auto"/>
          </w:divBdr>
        </w:div>
        <w:div w:id="507990954">
          <w:marLeft w:val="0"/>
          <w:marRight w:val="0"/>
          <w:marTop w:val="0"/>
          <w:marBottom w:val="0"/>
          <w:divBdr>
            <w:top w:val="none" w:sz="0" w:space="0" w:color="auto"/>
            <w:left w:val="none" w:sz="0" w:space="0" w:color="auto"/>
            <w:bottom w:val="none" w:sz="0" w:space="0" w:color="auto"/>
            <w:right w:val="none" w:sz="0" w:space="0" w:color="auto"/>
          </w:divBdr>
        </w:div>
      </w:divsChild>
    </w:div>
    <w:div w:id="1254627559">
      <w:bodyDiv w:val="1"/>
      <w:marLeft w:val="0"/>
      <w:marRight w:val="0"/>
      <w:marTop w:val="0"/>
      <w:marBottom w:val="0"/>
      <w:divBdr>
        <w:top w:val="none" w:sz="0" w:space="0" w:color="auto"/>
        <w:left w:val="none" w:sz="0" w:space="0" w:color="auto"/>
        <w:bottom w:val="none" w:sz="0" w:space="0" w:color="auto"/>
        <w:right w:val="none" w:sz="0" w:space="0" w:color="auto"/>
      </w:divBdr>
    </w:div>
    <w:div w:id="1276669702">
      <w:bodyDiv w:val="1"/>
      <w:marLeft w:val="0"/>
      <w:marRight w:val="0"/>
      <w:marTop w:val="0"/>
      <w:marBottom w:val="0"/>
      <w:divBdr>
        <w:top w:val="none" w:sz="0" w:space="0" w:color="auto"/>
        <w:left w:val="none" w:sz="0" w:space="0" w:color="auto"/>
        <w:bottom w:val="none" w:sz="0" w:space="0" w:color="auto"/>
        <w:right w:val="none" w:sz="0" w:space="0" w:color="auto"/>
      </w:divBdr>
    </w:div>
    <w:div w:id="1301227241">
      <w:bodyDiv w:val="1"/>
      <w:marLeft w:val="0"/>
      <w:marRight w:val="0"/>
      <w:marTop w:val="0"/>
      <w:marBottom w:val="0"/>
      <w:divBdr>
        <w:top w:val="none" w:sz="0" w:space="0" w:color="auto"/>
        <w:left w:val="none" w:sz="0" w:space="0" w:color="auto"/>
        <w:bottom w:val="none" w:sz="0" w:space="0" w:color="auto"/>
        <w:right w:val="none" w:sz="0" w:space="0" w:color="auto"/>
      </w:divBdr>
    </w:div>
    <w:div w:id="1405563384">
      <w:bodyDiv w:val="1"/>
      <w:marLeft w:val="0"/>
      <w:marRight w:val="0"/>
      <w:marTop w:val="0"/>
      <w:marBottom w:val="0"/>
      <w:divBdr>
        <w:top w:val="none" w:sz="0" w:space="0" w:color="auto"/>
        <w:left w:val="none" w:sz="0" w:space="0" w:color="auto"/>
        <w:bottom w:val="none" w:sz="0" w:space="0" w:color="auto"/>
        <w:right w:val="none" w:sz="0" w:space="0" w:color="auto"/>
      </w:divBdr>
    </w:div>
    <w:div w:id="1434084596">
      <w:bodyDiv w:val="1"/>
      <w:marLeft w:val="0"/>
      <w:marRight w:val="0"/>
      <w:marTop w:val="0"/>
      <w:marBottom w:val="0"/>
      <w:divBdr>
        <w:top w:val="none" w:sz="0" w:space="0" w:color="auto"/>
        <w:left w:val="none" w:sz="0" w:space="0" w:color="auto"/>
        <w:bottom w:val="none" w:sz="0" w:space="0" w:color="auto"/>
        <w:right w:val="none" w:sz="0" w:space="0" w:color="auto"/>
      </w:divBdr>
    </w:div>
    <w:div w:id="1474062896">
      <w:bodyDiv w:val="1"/>
      <w:marLeft w:val="0"/>
      <w:marRight w:val="0"/>
      <w:marTop w:val="0"/>
      <w:marBottom w:val="0"/>
      <w:divBdr>
        <w:top w:val="none" w:sz="0" w:space="0" w:color="auto"/>
        <w:left w:val="none" w:sz="0" w:space="0" w:color="auto"/>
        <w:bottom w:val="none" w:sz="0" w:space="0" w:color="auto"/>
        <w:right w:val="none" w:sz="0" w:space="0" w:color="auto"/>
      </w:divBdr>
    </w:div>
    <w:div w:id="1482886765">
      <w:bodyDiv w:val="1"/>
      <w:marLeft w:val="0"/>
      <w:marRight w:val="0"/>
      <w:marTop w:val="0"/>
      <w:marBottom w:val="0"/>
      <w:divBdr>
        <w:top w:val="none" w:sz="0" w:space="0" w:color="auto"/>
        <w:left w:val="none" w:sz="0" w:space="0" w:color="auto"/>
        <w:bottom w:val="none" w:sz="0" w:space="0" w:color="auto"/>
        <w:right w:val="none" w:sz="0" w:space="0" w:color="auto"/>
      </w:divBdr>
    </w:div>
    <w:div w:id="1577207579">
      <w:bodyDiv w:val="1"/>
      <w:marLeft w:val="0"/>
      <w:marRight w:val="0"/>
      <w:marTop w:val="0"/>
      <w:marBottom w:val="0"/>
      <w:divBdr>
        <w:top w:val="none" w:sz="0" w:space="0" w:color="auto"/>
        <w:left w:val="none" w:sz="0" w:space="0" w:color="auto"/>
        <w:bottom w:val="none" w:sz="0" w:space="0" w:color="auto"/>
        <w:right w:val="none" w:sz="0" w:space="0" w:color="auto"/>
      </w:divBdr>
    </w:div>
    <w:div w:id="1643583214">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33234102">
      <w:bodyDiv w:val="1"/>
      <w:marLeft w:val="0"/>
      <w:marRight w:val="0"/>
      <w:marTop w:val="0"/>
      <w:marBottom w:val="0"/>
      <w:divBdr>
        <w:top w:val="none" w:sz="0" w:space="0" w:color="auto"/>
        <w:left w:val="none" w:sz="0" w:space="0" w:color="auto"/>
        <w:bottom w:val="none" w:sz="0" w:space="0" w:color="auto"/>
        <w:right w:val="none" w:sz="0" w:space="0" w:color="auto"/>
      </w:divBdr>
    </w:div>
    <w:div w:id="1905988538">
      <w:bodyDiv w:val="1"/>
      <w:marLeft w:val="0"/>
      <w:marRight w:val="0"/>
      <w:marTop w:val="0"/>
      <w:marBottom w:val="0"/>
      <w:divBdr>
        <w:top w:val="none" w:sz="0" w:space="0" w:color="auto"/>
        <w:left w:val="none" w:sz="0" w:space="0" w:color="auto"/>
        <w:bottom w:val="none" w:sz="0" w:space="0" w:color="auto"/>
        <w:right w:val="none" w:sz="0" w:space="0" w:color="auto"/>
      </w:divBdr>
    </w:div>
    <w:div w:id="1935243658">
      <w:bodyDiv w:val="1"/>
      <w:marLeft w:val="0"/>
      <w:marRight w:val="0"/>
      <w:marTop w:val="0"/>
      <w:marBottom w:val="0"/>
      <w:divBdr>
        <w:top w:val="none" w:sz="0" w:space="0" w:color="auto"/>
        <w:left w:val="none" w:sz="0" w:space="0" w:color="auto"/>
        <w:bottom w:val="none" w:sz="0" w:space="0" w:color="auto"/>
        <w:right w:val="none" w:sz="0" w:space="0" w:color="auto"/>
      </w:divBdr>
    </w:div>
    <w:div w:id="1995991782">
      <w:bodyDiv w:val="1"/>
      <w:marLeft w:val="0"/>
      <w:marRight w:val="0"/>
      <w:marTop w:val="0"/>
      <w:marBottom w:val="0"/>
      <w:divBdr>
        <w:top w:val="none" w:sz="0" w:space="0" w:color="auto"/>
        <w:left w:val="none" w:sz="0" w:space="0" w:color="auto"/>
        <w:bottom w:val="none" w:sz="0" w:space="0" w:color="auto"/>
        <w:right w:val="none" w:sz="0" w:space="0" w:color="auto"/>
      </w:divBdr>
    </w:div>
    <w:div w:id="2025326547">
      <w:bodyDiv w:val="1"/>
      <w:marLeft w:val="0"/>
      <w:marRight w:val="0"/>
      <w:marTop w:val="0"/>
      <w:marBottom w:val="0"/>
      <w:divBdr>
        <w:top w:val="none" w:sz="0" w:space="0" w:color="auto"/>
        <w:left w:val="none" w:sz="0" w:space="0" w:color="auto"/>
        <w:bottom w:val="none" w:sz="0" w:space="0" w:color="auto"/>
        <w:right w:val="none" w:sz="0" w:space="0" w:color="auto"/>
      </w:divBdr>
    </w:div>
    <w:div w:id="2072578662">
      <w:bodyDiv w:val="1"/>
      <w:marLeft w:val="0"/>
      <w:marRight w:val="0"/>
      <w:marTop w:val="0"/>
      <w:marBottom w:val="0"/>
      <w:divBdr>
        <w:top w:val="none" w:sz="0" w:space="0" w:color="auto"/>
        <w:left w:val="none" w:sz="0" w:space="0" w:color="auto"/>
        <w:bottom w:val="none" w:sz="0" w:space="0" w:color="auto"/>
        <w:right w:val="none" w:sz="0" w:space="0" w:color="auto"/>
      </w:divBdr>
    </w:div>
    <w:div w:id="2105298015">
      <w:bodyDiv w:val="1"/>
      <w:marLeft w:val="0"/>
      <w:marRight w:val="0"/>
      <w:marTop w:val="0"/>
      <w:marBottom w:val="0"/>
      <w:divBdr>
        <w:top w:val="none" w:sz="0" w:space="0" w:color="auto"/>
        <w:left w:val="none" w:sz="0" w:space="0" w:color="auto"/>
        <w:bottom w:val="none" w:sz="0" w:space="0" w:color="auto"/>
        <w:right w:val="none" w:sz="0" w:space="0" w:color="auto"/>
      </w:divBdr>
    </w:div>
    <w:div w:id="21270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l.dk/kommunale-opgaver/klima/dk202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emiskrald.dk/?utm_campaign=emiskrald&amp;utm_medium=email&amp;_hsmi=206975138&amp;_hsenc=p2ANqtz-8z1smhZ37WdEcGsElYmqb2GBuAxS-YSgkIP5EJx1KHbvgc33YFwP2D8TOzXCeVK5V_r-RXn67KHqlIcuUpepOWTVFUnA&amp;utm_content=206975138&amp;utm_source=hs_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video.dn.dk/abningstale-webinar-om" TargetMode="Externa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mim.dk/media/224184/handlingsplan-for-cirkulaer-oekonomi.pdf"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E103832F0D7D469952BC555035D26D" ma:contentTypeVersion="11" ma:contentTypeDescription="Opret et nyt dokument." ma:contentTypeScope="" ma:versionID="eca29e99754e796d863bae2c3d2460cc">
  <xsd:schema xmlns:xsd="http://www.w3.org/2001/XMLSchema" xmlns:xs="http://www.w3.org/2001/XMLSchema" xmlns:p="http://schemas.microsoft.com/office/2006/metadata/properties" xmlns:ns2="ef3de749-47ec-4508-a2bd-3d30e3422b5a" targetNamespace="http://schemas.microsoft.com/office/2006/metadata/properties" ma:root="true" ma:fieldsID="9af3f302c86028a12580140691cfeabd" ns2:_="">
    <xsd:import namespace="ef3de749-47ec-4508-a2bd-3d30e3422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e749-47ec-4508-a2bd-3d30e342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CDDA-11D4-492A-9E4C-9E4C9D206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de749-47ec-4508-a2bd-3d30e342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CCF52-3558-49EE-AFE5-13FAD0EAF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E9DEB1-DE26-43CA-A0DE-3115FA158077}">
  <ds:schemaRefs>
    <ds:schemaRef ds:uri="http://schemas.microsoft.com/sharepoint/v3/contenttype/forms"/>
  </ds:schemaRefs>
</ds:datastoreItem>
</file>

<file path=customXml/itemProps4.xml><?xml version="1.0" encoding="utf-8"?>
<ds:datastoreItem xmlns:ds="http://schemas.openxmlformats.org/officeDocument/2006/customXml" ds:itemID="{8551E944-E95F-432C-A1A6-82AB1245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2249</Words>
  <Characters>13724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Mindegaard</dc:creator>
  <cp:keywords/>
  <dc:description/>
  <cp:lastModifiedBy>Ib Johnsen</cp:lastModifiedBy>
  <cp:revision>299</cp:revision>
  <cp:lastPrinted>2021-09-13T06:18:00Z</cp:lastPrinted>
  <dcterms:created xsi:type="dcterms:W3CDTF">2022-04-22T10:36:00Z</dcterms:created>
  <dcterms:modified xsi:type="dcterms:W3CDTF">2022-04-22T17:18:00Z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0x010100A4E103832F0D7D469952BC555035D26D</vt:lpwstr>
  </property>
</Properties>
</file>